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EC" w:rsidRPr="00437A67" w:rsidRDefault="00CC70EC" w:rsidP="00C6090B">
      <w:pPr>
        <w:shd w:val="clear" w:color="auto" w:fill="FFFFFF"/>
        <w:ind w:right="94"/>
        <w:jc w:val="center"/>
      </w:pPr>
      <w:r w:rsidRPr="00532B1E">
        <w:rPr>
          <w:b/>
          <w:bCs/>
          <w:color w:val="000000"/>
          <w:w w:val="110"/>
        </w:rPr>
        <w:t>ДОГОВОР</w:t>
      </w:r>
      <w:r w:rsidR="00AC3BA1">
        <w:rPr>
          <w:b/>
          <w:bCs/>
          <w:color w:val="000000"/>
          <w:w w:val="110"/>
        </w:rPr>
        <w:t xml:space="preserve"> № </w:t>
      </w:r>
      <w:r w:rsidR="00797680">
        <w:rPr>
          <w:b/>
          <w:bCs/>
          <w:color w:val="000000"/>
          <w:w w:val="110"/>
        </w:rPr>
        <w:t>__</w:t>
      </w:r>
      <w:r w:rsidR="00E87D4D">
        <w:rPr>
          <w:b/>
          <w:bCs/>
          <w:color w:val="000000"/>
          <w:w w:val="110"/>
        </w:rPr>
        <w:t>/</w:t>
      </w:r>
      <w:r w:rsidR="00577E8A">
        <w:rPr>
          <w:b/>
          <w:bCs/>
          <w:color w:val="000000"/>
          <w:w w:val="110"/>
        </w:rPr>
        <w:t>__</w:t>
      </w:r>
    </w:p>
    <w:p w:rsidR="00C6090B" w:rsidRPr="00532B1E" w:rsidRDefault="00CC70EC" w:rsidP="00382708">
      <w:pPr>
        <w:shd w:val="clear" w:color="auto" w:fill="FFFFFF"/>
        <w:tabs>
          <w:tab w:val="left" w:pos="6617"/>
        </w:tabs>
        <w:jc w:val="center"/>
        <w:rPr>
          <w:b/>
          <w:bCs/>
          <w:color w:val="000000"/>
          <w:spacing w:val="-5"/>
          <w:w w:val="115"/>
        </w:rPr>
      </w:pPr>
      <w:r w:rsidRPr="00532B1E">
        <w:rPr>
          <w:b/>
          <w:bCs/>
          <w:color w:val="000000"/>
          <w:spacing w:val="-5"/>
          <w:w w:val="115"/>
        </w:rPr>
        <w:t>на изготовление</w:t>
      </w:r>
      <w:r w:rsidR="00382708">
        <w:rPr>
          <w:b/>
          <w:bCs/>
          <w:color w:val="000000"/>
          <w:spacing w:val="-5"/>
          <w:w w:val="115"/>
        </w:rPr>
        <w:t xml:space="preserve"> полиграфической</w:t>
      </w:r>
      <w:r w:rsidRPr="00532B1E">
        <w:rPr>
          <w:b/>
          <w:bCs/>
          <w:color w:val="000000"/>
          <w:spacing w:val="-5"/>
          <w:w w:val="115"/>
        </w:rPr>
        <w:t xml:space="preserve"> продукции </w:t>
      </w:r>
    </w:p>
    <w:p w:rsidR="00C6090B" w:rsidRPr="00532B1E" w:rsidRDefault="00C6090B" w:rsidP="00C6090B">
      <w:pPr>
        <w:shd w:val="clear" w:color="auto" w:fill="FFFFFF"/>
        <w:tabs>
          <w:tab w:val="left" w:pos="6617"/>
        </w:tabs>
        <w:ind w:firstLine="3247"/>
        <w:rPr>
          <w:b/>
          <w:bCs/>
          <w:color w:val="000000"/>
          <w:spacing w:val="-5"/>
          <w:w w:val="115"/>
        </w:rPr>
      </w:pPr>
    </w:p>
    <w:p w:rsidR="00CC70EC" w:rsidRPr="00532B1E" w:rsidRDefault="00CC70EC" w:rsidP="00944DBA">
      <w:pPr>
        <w:shd w:val="clear" w:color="auto" w:fill="FFFFFF"/>
        <w:tabs>
          <w:tab w:val="left" w:pos="6617"/>
        </w:tabs>
        <w:ind w:firstLine="3247"/>
        <w:rPr>
          <w:color w:val="000000"/>
          <w:spacing w:val="6"/>
          <w:w w:val="115"/>
        </w:rPr>
      </w:pPr>
      <w:r w:rsidRPr="00532B1E">
        <w:rPr>
          <w:i/>
          <w:iCs/>
          <w:color w:val="000000"/>
          <w:spacing w:val="-5"/>
          <w:w w:val="115"/>
        </w:rPr>
        <w:br/>
      </w:r>
      <w:r w:rsidR="00C6090B" w:rsidRPr="00532B1E">
        <w:rPr>
          <w:i/>
          <w:iCs/>
          <w:color w:val="000000"/>
          <w:spacing w:val="-5"/>
          <w:w w:val="115"/>
        </w:rPr>
        <w:t xml:space="preserve">   </w:t>
      </w:r>
      <w:r w:rsidRPr="00532B1E">
        <w:rPr>
          <w:color w:val="000000"/>
          <w:spacing w:val="-7"/>
          <w:w w:val="115"/>
        </w:rPr>
        <w:t>г. Н Новгород</w:t>
      </w:r>
      <w:r w:rsidR="002B7044">
        <w:rPr>
          <w:color w:val="000000"/>
        </w:rPr>
        <w:tab/>
      </w:r>
      <w:r w:rsidR="00ED2C39">
        <w:rPr>
          <w:color w:val="000000"/>
          <w:spacing w:val="6"/>
          <w:w w:val="115"/>
        </w:rPr>
        <w:t>«</w:t>
      </w:r>
      <w:r w:rsidR="00577E8A">
        <w:rPr>
          <w:color w:val="000000"/>
          <w:spacing w:val="6"/>
          <w:w w:val="115"/>
        </w:rPr>
        <w:t>__</w:t>
      </w:r>
      <w:r w:rsidR="0070320F" w:rsidRPr="00532B1E">
        <w:rPr>
          <w:color w:val="000000"/>
          <w:spacing w:val="6"/>
          <w:w w:val="115"/>
        </w:rPr>
        <w:t>»</w:t>
      </w:r>
      <w:r w:rsidR="00E97DA8">
        <w:rPr>
          <w:color w:val="000000"/>
          <w:spacing w:val="6"/>
          <w:w w:val="115"/>
        </w:rPr>
        <w:t xml:space="preserve">      </w:t>
      </w:r>
      <w:r w:rsidR="00ED2C39">
        <w:rPr>
          <w:color w:val="000000"/>
          <w:spacing w:val="6"/>
          <w:w w:val="115"/>
        </w:rPr>
        <w:t xml:space="preserve"> </w:t>
      </w:r>
      <w:r w:rsidR="00E97DA8">
        <w:rPr>
          <w:color w:val="000000"/>
          <w:spacing w:val="6"/>
          <w:w w:val="115"/>
        </w:rPr>
        <w:t xml:space="preserve">                </w:t>
      </w:r>
      <w:r w:rsidRPr="00532B1E">
        <w:rPr>
          <w:color w:val="000000"/>
          <w:spacing w:val="6"/>
          <w:w w:val="115"/>
        </w:rPr>
        <w:t>20</w:t>
      </w:r>
      <w:r w:rsidR="00A949F2">
        <w:rPr>
          <w:color w:val="000000"/>
          <w:spacing w:val="6"/>
          <w:w w:val="115"/>
        </w:rPr>
        <w:t>1</w:t>
      </w:r>
      <w:r w:rsidR="00577E8A">
        <w:rPr>
          <w:color w:val="000000"/>
          <w:spacing w:val="6"/>
          <w:w w:val="115"/>
        </w:rPr>
        <w:t>_</w:t>
      </w:r>
      <w:r w:rsidRPr="00532B1E">
        <w:rPr>
          <w:color w:val="000000"/>
          <w:spacing w:val="6"/>
          <w:w w:val="115"/>
        </w:rPr>
        <w:t xml:space="preserve"> г.</w:t>
      </w:r>
    </w:p>
    <w:p w:rsidR="00C6090B" w:rsidRPr="00532B1E" w:rsidRDefault="00C6090B" w:rsidP="00F145DB">
      <w:pPr>
        <w:shd w:val="clear" w:color="auto" w:fill="FFFFFF"/>
        <w:spacing w:before="29" w:line="276" w:lineRule="auto"/>
        <w:ind w:right="50" w:firstLine="720"/>
        <w:jc w:val="both"/>
        <w:rPr>
          <w:color w:val="000000"/>
          <w:spacing w:val="7"/>
          <w:w w:val="110"/>
        </w:rPr>
      </w:pPr>
    </w:p>
    <w:p w:rsidR="00CC70EC" w:rsidRPr="00F145DB" w:rsidRDefault="005E6242" w:rsidP="00F145DB">
      <w:pPr>
        <w:pStyle w:val="a8"/>
        <w:spacing w:line="276" w:lineRule="auto"/>
        <w:jc w:val="both"/>
        <w:rPr>
          <w:sz w:val="20"/>
        </w:rPr>
      </w:pPr>
      <w:r w:rsidRPr="00F145DB">
        <w:rPr>
          <w:color w:val="000000"/>
          <w:spacing w:val="7"/>
          <w:w w:val="110"/>
          <w:sz w:val="20"/>
        </w:rPr>
        <w:t>ООО «ИдеалФормат»</w:t>
      </w:r>
      <w:r w:rsidR="00CC70EC" w:rsidRPr="00F145DB">
        <w:rPr>
          <w:color w:val="000000"/>
          <w:spacing w:val="7"/>
          <w:w w:val="110"/>
          <w:sz w:val="20"/>
        </w:rPr>
        <w:t>, именуемое далее по тексту «Исполнитель», в лице</w:t>
      </w:r>
      <w:r w:rsidR="00D41B76" w:rsidRPr="00F145DB">
        <w:rPr>
          <w:color w:val="000000"/>
          <w:spacing w:val="7"/>
          <w:w w:val="110"/>
          <w:sz w:val="20"/>
        </w:rPr>
        <w:t xml:space="preserve"> директора Л</w:t>
      </w:r>
      <w:r w:rsidR="000974EE" w:rsidRPr="00F145DB">
        <w:rPr>
          <w:color w:val="000000"/>
          <w:spacing w:val="7"/>
          <w:w w:val="110"/>
          <w:sz w:val="20"/>
        </w:rPr>
        <w:t>ариной</w:t>
      </w:r>
      <w:r w:rsidR="00D41B76" w:rsidRPr="00F145DB">
        <w:rPr>
          <w:color w:val="000000"/>
          <w:spacing w:val="7"/>
          <w:w w:val="110"/>
          <w:sz w:val="20"/>
        </w:rPr>
        <w:t xml:space="preserve"> </w:t>
      </w:r>
      <w:r w:rsidR="000974EE" w:rsidRPr="00F145DB">
        <w:rPr>
          <w:color w:val="000000"/>
          <w:spacing w:val="7"/>
          <w:w w:val="110"/>
          <w:sz w:val="20"/>
        </w:rPr>
        <w:t>Т</w:t>
      </w:r>
      <w:r w:rsidR="00D41B76" w:rsidRPr="00F145DB">
        <w:rPr>
          <w:color w:val="000000"/>
          <w:spacing w:val="7"/>
          <w:w w:val="110"/>
          <w:sz w:val="20"/>
        </w:rPr>
        <w:t>.</w:t>
      </w:r>
      <w:r w:rsidR="000974EE" w:rsidRPr="00F145DB">
        <w:rPr>
          <w:color w:val="000000"/>
          <w:spacing w:val="7"/>
          <w:w w:val="110"/>
          <w:sz w:val="20"/>
        </w:rPr>
        <w:t>А</w:t>
      </w:r>
      <w:r w:rsidRPr="00F145DB">
        <w:rPr>
          <w:color w:val="000000"/>
          <w:spacing w:val="7"/>
          <w:w w:val="110"/>
          <w:sz w:val="20"/>
        </w:rPr>
        <w:t>.,</w:t>
      </w:r>
      <w:r w:rsidR="00CC70EC" w:rsidRPr="00F145DB">
        <w:rPr>
          <w:color w:val="000000"/>
          <w:w w:val="110"/>
          <w:sz w:val="20"/>
        </w:rPr>
        <w:t xml:space="preserve"> действующего на </w:t>
      </w:r>
      <w:r w:rsidR="0070320F" w:rsidRPr="00F145DB">
        <w:rPr>
          <w:color w:val="000000"/>
          <w:w w:val="110"/>
          <w:sz w:val="20"/>
        </w:rPr>
        <w:t xml:space="preserve">основании </w:t>
      </w:r>
      <w:r w:rsidR="00CC70EC" w:rsidRPr="00F145DB">
        <w:rPr>
          <w:color w:val="000000"/>
          <w:w w:val="110"/>
          <w:sz w:val="20"/>
        </w:rPr>
        <w:t>Устава, с одной стороны и</w:t>
      </w:r>
      <w:r w:rsidR="00E97DA8">
        <w:rPr>
          <w:color w:val="000000"/>
          <w:w w:val="110"/>
          <w:sz w:val="20"/>
        </w:rPr>
        <w:t xml:space="preserve"> ______________</w:t>
      </w:r>
      <w:r w:rsidR="009973D4" w:rsidRPr="00F145DB">
        <w:rPr>
          <w:color w:val="000000"/>
          <w:w w:val="110"/>
          <w:sz w:val="20"/>
        </w:rPr>
        <w:t>, именуемое в дальнейшем "Заказчик", в лице</w:t>
      </w:r>
      <w:r w:rsidR="00797680">
        <w:rPr>
          <w:color w:val="000000"/>
          <w:w w:val="110"/>
          <w:sz w:val="20"/>
        </w:rPr>
        <w:t xml:space="preserve"> </w:t>
      </w:r>
      <w:r w:rsidR="00E97DA8">
        <w:rPr>
          <w:color w:val="000000"/>
          <w:w w:val="110"/>
          <w:sz w:val="20"/>
        </w:rPr>
        <w:t>____________________</w:t>
      </w:r>
      <w:r w:rsidR="00797680">
        <w:rPr>
          <w:color w:val="000000"/>
          <w:spacing w:val="7"/>
          <w:w w:val="110"/>
          <w:sz w:val="20"/>
        </w:rPr>
        <w:t xml:space="preserve">, </w:t>
      </w:r>
      <w:r w:rsidR="00CC70EC" w:rsidRPr="00F145DB">
        <w:rPr>
          <w:color w:val="000000"/>
          <w:spacing w:val="7"/>
          <w:w w:val="110"/>
          <w:sz w:val="20"/>
        </w:rPr>
        <w:t>с другой</w:t>
      </w:r>
      <w:r w:rsidR="0070320F" w:rsidRPr="00F145DB">
        <w:rPr>
          <w:color w:val="000000"/>
          <w:spacing w:val="7"/>
          <w:w w:val="110"/>
          <w:sz w:val="20"/>
        </w:rPr>
        <w:t xml:space="preserve"> </w:t>
      </w:r>
      <w:r w:rsidR="00CC70EC" w:rsidRPr="00F145DB">
        <w:rPr>
          <w:color w:val="000000"/>
          <w:spacing w:val="-3"/>
          <w:w w:val="110"/>
          <w:sz w:val="20"/>
        </w:rPr>
        <w:t>стороны</w:t>
      </w:r>
      <w:r w:rsidR="0070320F" w:rsidRPr="00F145DB">
        <w:rPr>
          <w:color w:val="000000"/>
          <w:spacing w:val="-3"/>
          <w:w w:val="110"/>
          <w:sz w:val="20"/>
        </w:rPr>
        <w:t xml:space="preserve"> </w:t>
      </w:r>
      <w:r w:rsidR="00CC70EC" w:rsidRPr="00F145DB">
        <w:rPr>
          <w:color w:val="000000"/>
          <w:spacing w:val="-3"/>
          <w:w w:val="110"/>
          <w:sz w:val="20"/>
        </w:rPr>
        <w:t>заключили настоящий договор о нижеслед</w:t>
      </w:r>
      <w:r w:rsidR="0070320F" w:rsidRPr="00F145DB">
        <w:rPr>
          <w:color w:val="000000"/>
          <w:spacing w:val="-3"/>
          <w:w w:val="110"/>
          <w:sz w:val="20"/>
        </w:rPr>
        <w:t>у</w:t>
      </w:r>
      <w:r w:rsidR="00CC70EC" w:rsidRPr="00F145DB">
        <w:rPr>
          <w:color w:val="000000"/>
          <w:spacing w:val="-3"/>
          <w:w w:val="110"/>
          <w:sz w:val="20"/>
        </w:rPr>
        <w:t>ющем:</w:t>
      </w:r>
    </w:p>
    <w:p w:rsidR="00944DBA" w:rsidRPr="00F145DB" w:rsidRDefault="00944DBA" w:rsidP="0070320F">
      <w:pPr>
        <w:shd w:val="clear" w:color="auto" w:fill="FFFFFF"/>
        <w:tabs>
          <w:tab w:val="left" w:pos="230"/>
        </w:tabs>
        <w:spacing w:line="274" w:lineRule="exact"/>
        <w:ind w:left="7"/>
        <w:jc w:val="both"/>
        <w:rPr>
          <w:b/>
          <w:color w:val="000000"/>
          <w:spacing w:val="-14"/>
          <w:w w:val="110"/>
        </w:rPr>
      </w:pPr>
    </w:p>
    <w:p w:rsidR="00CC70EC" w:rsidRPr="005E2FFC" w:rsidRDefault="00CC70EC" w:rsidP="00F145DB">
      <w:pPr>
        <w:shd w:val="clear" w:color="auto" w:fill="FFFFFF"/>
        <w:tabs>
          <w:tab w:val="left" w:pos="230"/>
        </w:tabs>
        <w:spacing w:line="276" w:lineRule="auto"/>
        <w:ind w:left="7"/>
        <w:jc w:val="center"/>
        <w:rPr>
          <w:b/>
        </w:rPr>
      </w:pPr>
      <w:r w:rsidRPr="005E2FFC">
        <w:rPr>
          <w:b/>
          <w:color w:val="000000"/>
          <w:spacing w:val="-14"/>
          <w:w w:val="110"/>
        </w:rPr>
        <w:t>1.</w:t>
      </w:r>
      <w:r w:rsidRPr="005E2FFC">
        <w:rPr>
          <w:b/>
          <w:color w:val="000000"/>
        </w:rPr>
        <w:tab/>
      </w:r>
      <w:r w:rsidRPr="005E2FFC">
        <w:rPr>
          <w:b/>
          <w:bCs/>
          <w:color w:val="000000"/>
          <w:spacing w:val="1"/>
          <w:w w:val="110"/>
        </w:rPr>
        <w:t>ПРЕДМЕТ ДОГОВОРА.</w:t>
      </w:r>
    </w:p>
    <w:p w:rsidR="00CC70EC" w:rsidRPr="00532B1E" w:rsidRDefault="00CC70EC" w:rsidP="00F145DB">
      <w:pPr>
        <w:shd w:val="clear" w:color="auto" w:fill="FFFFFF"/>
        <w:spacing w:line="276" w:lineRule="auto"/>
        <w:ind w:left="7"/>
        <w:jc w:val="both"/>
      </w:pPr>
      <w:r w:rsidRPr="00532B1E">
        <w:rPr>
          <w:color w:val="000000"/>
          <w:w w:val="110"/>
        </w:rPr>
        <w:t>«Заказчик» поручает, а «Испол</w:t>
      </w:r>
      <w:r w:rsidR="0070320F" w:rsidRPr="00532B1E">
        <w:rPr>
          <w:color w:val="000000"/>
          <w:w w:val="110"/>
        </w:rPr>
        <w:t>н</w:t>
      </w:r>
      <w:r w:rsidRPr="00532B1E">
        <w:rPr>
          <w:color w:val="000000"/>
          <w:w w:val="110"/>
        </w:rPr>
        <w:t xml:space="preserve">итель» принимает </w:t>
      </w:r>
      <w:r w:rsidR="00D068E9">
        <w:rPr>
          <w:color w:val="000000"/>
          <w:w w:val="110"/>
        </w:rPr>
        <w:t>н</w:t>
      </w:r>
      <w:r w:rsidRPr="00532B1E">
        <w:rPr>
          <w:color w:val="000000"/>
          <w:w w:val="110"/>
        </w:rPr>
        <w:t>а себя обязательства:</w:t>
      </w:r>
    </w:p>
    <w:p w:rsidR="00CC70EC" w:rsidRPr="00427837" w:rsidRDefault="00CC70EC" w:rsidP="00F145DB">
      <w:pPr>
        <w:shd w:val="clear" w:color="auto" w:fill="FFFFFF"/>
        <w:spacing w:line="276" w:lineRule="auto"/>
        <w:ind w:left="14" w:right="50" w:firstLine="742"/>
        <w:jc w:val="both"/>
      </w:pPr>
      <w:r w:rsidRPr="00532B1E">
        <w:rPr>
          <w:color w:val="000000"/>
          <w:spacing w:val="5"/>
          <w:w w:val="110"/>
        </w:rPr>
        <w:t>1.1</w:t>
      </w:r>
      <w:r w:rsidR="0070320F" w:rsidRPr="00532B1E">
        <w:rPr>
          <w:color w:val="000000"/>
          <w:spacing w:val="5"/>
          <w:w w:val="110"/>
        </w:rPr>
        <w:t>.</w:t>
      </w:r>
      <w:r w:rsidRPr="00532B1E">
        <w:rPr>
          <w:color w:val="000000"/>
          <w:spacing w:val="5"/>
          <w:w w:val="110"/>
        </w:rPr>
        <w:t xml:space="preserve"> Изготовить</w:t>
      </w:r>
      <w:r w:rsidR="0070320F" w:rsidRPr="00532B1E">
        <w:rPr>
          <w:color w:val="000000"/>
          <w:spacing w:val="5"/>
          <w:w w:val="110"/>
        </w:rPr>
        <w:t xml:space="preserve"> </w:t>
      </w:r>
      <w:r w:rsidRPr="00532B1E">
        <w:rPr>
          <w:bCs/>
          <w:color w:val="000000"/>
          <w:spacing w:val="5"/>
          <w:w w:val="110"/>
        </w:rPr>
        <w:t>полиграфическую</w:t>
      </w:r>
      <w:r w:rsidRPr="00532B1E">
        <w:rPr>
          <w:b/>
          <w:bCs/>
          <w:color w:val="000000"/>
          <w:spacing w:val="5"/>
          <w:w w:val="110"/>
        </w:rPr>
        <w:t xml:space="preserve"> </w:t>
      </w:r>
      <w:r w:rsidRPr="00532B1E">
        <w:rPr>
          <w:color w:val="000000"/>
          <w:spacing w:val="5"/>
          <w:w w:val="110"/>
        </w:rPr>
        <w:t xml:space="preserve">продукцию в соответствии </w:t>
      </w:r>
      <w:r w:rsidR="00DE558D">
        <w:rPr>
          <w:color w:val="000000"/>
          <w:spacing w:val="5"/>
          <w:w w:val="110"/>
        </w:rPr>
        <w:t xml:space="preserve">и </w:t>
      </w:r>
      <w:r w:rsidR="00ED2C39">
        <w:rPr>
          <w:color w:val="000000"/>
          <w:spacing w:val="5"/>
          <w:w w:val="110"/>
        </w:rPr>
        <w:t xml:space="preserve">в сроки </w:t>
      </w:r>
      <w:r w:rsidR="00427837">
        <w:rPr>
          <w:color w:val="000000"/>
          <w:spacing w:val="5"/>
          <w:w w:val="110"/>
        </w:rPr>
        <w:t>согласованные</w:t>
      </w:r>
      <w:r w:rsidR="00ED2C39">
        <w:rPr>
          <w:color w:val="000000"/>
          <w:spacing w:val="5"/>
          <w:w w:val="110"/>
        </w:rPr>
        <w:t xml:space="preserve"> в приложени</w:t>
      </w:r>
      <w:r w:rsidR="00427837">
        <w:rPr>
          <w:color w:val="000000"/>
          <w:spacing w:val="5"/>
          <w:w w:val="110"/>
        </w:rPr>
        <w:t>ях</w:t>
      </w:r>
      <w:r w:rsidR="00ED2C39">
        <w:rPr>
          <w:color w:val="000000"/>
          <w:spacing w:val="5"/>
          <w:w w:val="110"/>
        </w:rPr>
        <w:t xml:space="preserve"> </w:t>
      </w:r>
      <w:r w:rsidR="00427837">
        <w:rPr>
          <w:color w:val="000000"/>
          <w:spacing w:val="5"/>
          <w:w w:val="110"/>
        </w:rPr>
        <w:t xml:space="preserve">к </w:t>
      </w:r>
      <w:r w:rsidR="00ED2C39">
        <w:rPr>
          <w:color w:val="000000"/>
          <w:spacing w:val="5"/>
          <w:w w:val="110"/>
        </w:rPr>
        <w:t>настояще</w:t>
      </w:r>
      <w:r w:rsidR="00427837">
        <w:rPr>
          <w:color w:val="000000"/>
          <w:spacing w:val="5"/>
          <w:w w:val="110"/>
        </w:rPr>
        <w:t>му</w:t>
      </w:r>
      <w:r w:rsidR="00ED2C39">
        <w:rPr>
          <w:color w:val="000000"/>
          <w:spacing w:val="5"/>
          <w:w w:val="110"/>
        </w:rPr>
        <w:t xml:space="preserve"> договор</w:t>
      </w:r>
      <w:r w:rsidR="00427837">
        <w:rPr>
          <w:color w:val="000000"/>
          <w:spacing w:val="5"/>
          <w:w w:val="110"/>
        </w:rPr>
        <w:t>у, которые являются неотъемлемой частью настоящего договора.</w:t>
      </w:r>
    </w:p>
    <w:p w:rsidR="00944DBA" w:rsidRDefault="00944DBA" w:rsidP="0070320F">
      <w:pPr>
        <w:shd w:val="clear" w:color="auto" w:fill="FFFFFF"/>
        <w:tabs>
          <w:tab w:val="left" w:pos="230"/>
        </w:tabs>
        <w:spacing w:line="274" w:lineRule="exact"/>
        <w:ind w:left="7"/>
        <w:jc w:val="both"/>
        <w:rPr>
          <w:b/>
          <w:bCs/>
          <w:color w:val="000000"/>
          <w:spacing w:val="-8"/>
          <w:w w:val="110"/>
        </w:rPr>
      </w:pPr>
    </w:p>
    <w:p w:rsidR="00CC70EC" w:rsidRPr="00532B1E" w:rsidRDefault="00CC70EC" w:rsidP="00944DBA">
      <w:pPr>
        <w:shd w:val="clear" w:color="auto" w:fill="FFFFFF"/>
        <w:tabs>
          <w:tab w:val="left" w:pos="230"/>
        </w:tabs>
        <w:spacing w:line="274" w:lineRule="exact"/>
        <w:ind w:left="7"/>
        <w:jc w:val="center"/>
      </w:pPr>
      <w:r w:rsidRPr="00532B1E">
        <w:rPr>
          <w:b/>
          <w:bCs/>
          <w:color w:val="000000"/>
          <w:spacing w:val="-8"/>
          <w:w w:val="110"/>
        </w:rPr>
        <w:t>2.</w:t>
      </w:r>
      <w:r w:rsidRPr="00532B1E">
        <w:rPr>
          <w:b/>
          <w:bCs/>
          <w:color w:val="000000"/>
        </w:rPr>
        <w:tab/>
      </w:r>
      <w:r w:rsidRPr="00532B1E">
        <w:rPr>
          <w:b/>
          <w:bCs/>
          <w:color w:val="000000"/>
          <w:spacing w:val="1"/>
          <w:w w:val="110"/>
        </w:rPr>
        <w:t>ОБЯЗАННОСТИ И ПРАВА «ЗАКАЗЧИКА».</w:t>
      </w:r>
    </w:p>
    <w:p w:rsidR="00CC70EC" w:rsidRPr="00532B1E" w:rsidRDefault="00CC70EC" w:rsidP="0070320F">
      <w:pPr>
        <w:shd w:val="clear" w:color="auto" w:fill="FFFFFF"/>
        <w:tabs>
          <w:tab w:val="left" w:pos="1138"/>
        </w:tabs>
        <w:spacing w:line="266" w:lineRule="exact"/>
        <w:ind w:left="14" w:firstLine="727"/>
        <w:jc w:val="both"/>
      </w:pPr>
      <w:r w:rsidRPr="00532B1E">
        <w:rPr>
          <w:color w:val="000000"/>
          <w:spacing w:val="-7"/>
          <w:w w:val="110"/>
        </w:rPr>
        <w:t>2.1.</w:t>
      </w:r>
      <w:r w:rsidRPr="00532B1E">
        <w:rPr>
          <w:color w:val="000000"/>
        </w:rPr>
        <w:tab/>
      </w:r>
      <w:r w:rsidRPr="00532B1E">
        <w:rPr>
          <w:color w:val="000000"/>
          <w:spacing w:val="1"/>
          <w:w w:val="110"/>
        </w:rPr>
        <w:t>«Заказчик»  обязуется  предоставить  «Исполнителю»  все необходимые   исходные</w:t>
      </w:r>
      <w:r w:rsidRPr="00532B1E">
        <w:rPr>
          <w:color w:val="000000"/>
          <w:spacing w:val="1"/>
          <w:w w:val="110"/>
        </w:rPr>
        <w:br/>
      </w:r>
      <w:r w:rsidRPr="00532B1E">
        <w:rPr>
          <w:color w:val="000000"/>
          <w:w w:val="110"/>
        </w:rPr>
        <w:t>материалы для создания оригинал-макета в течение 3 рабочих дней со дня подписания Договора.</w:t>
      </w:r>
      <w:r w:rsidR="0070320F" w:rsidRPr="00532B1E">
        <w:t xml:space="preserve"> Заказчик им</w:t>
      </w:r>
      <w:r w:rsidRPr="00532B1E">
        <w:rPr>
          <w:color w:val="000000"/>
          <w:spacing w:val="-6"/>
          <w:w w:val="110"/>
        </w:rPr>
        <w:t xml:space="preserve">еет право при рассмотрении первого варианта, разработанного оригинал-макета, </w:t>
      </w:r>
      <w:r w:rsidRPr="00532B1E">
        <w:rPr>
          <w:color w:val="000000"/>
          <w:spacing w:val="4"/>
          <w:w w:val="110"/>
        </w:rPr>
        <w:t xml:space="preserve">предъявить в </w:t>
      </w:r>
      <w:r w:rsidRPr="00532B1E">
        <w:rPr>
          <w:bCs/>
          <w:color w:val="000000"/>
          <w:spacing w:val="4"/>
          <w:w w:val="110"/>
        </w:rPr>
        <w:t>письменном</w:t>
      </w:r>
      <w:r w:rsidRPr="00532B1E">
        <w:rPr>
          <w:b/>
          <w:bCs/>
          <w:color w:val="000000"/>
          <w:spacing w:val="4"/>
          <w:w w:val="110"/>
        </w:rPr>
        <w:t xml:space="preserve"> </w:t>
      </w:r>
      <w:r w:rsidRPr="00532B1E">
        <w:rPr>
          <w:color w:val="000000"/>
          <w:spacing w:val="4"/>
          <w:w w:val="110"/>
        </w:rPr>
        <w:t xml:space="preserve">виде все требуемые изменения и дополнения по содержанию, </w:t>
      </w:r>
      <w:r w:rsidRPr="00532B1E">
        <w:rPr>
          <w:color w:val="000000"/>
          <w:spacing w:val="1"/>
          <w:w w:val="110"/>
        </w:rPr>
        <w:t>компоновке, рисунку, тексту и цвету.</w:t>
      </w:r>
    </w:p>
    <w:p w:rsidR="00CC70EC" w:rsidRDefault="00CC70EC" w:rsidP="0070320F">
      <w:pPr>
        <w:shd w:val="clear" w:color="auto" w:fill="FFFFFF"/>
        <w:tabs>
          <w:tab w:val="left" w:pos="1296"/>
        </w:tabs>
        <w:spacing w:line="266" w:lineRule="exact"/>
        <w:ind w:firstLine="742"/>
        <w:jc w:val="both"/>
        <w:rPr>
          <w:color w:val="000000"/>
          <w:w w:val="110"/>
        </w:rPr>
      </w:pPr>
      <w:r w:rsidRPr="00532B1E">
        <w:rPr>
          <w:color w:val="000000"/>
          <w:spacing w:val="-6"/>
          <w:w w:val="110"/>
        </w:rPr>
        <w:t>2.2.</w:t>
      </w:r>
      <w:r w:rsidRPr="00532B1E">
        <w:rPr>
          <w:color w:val="000000"/>
        </w:rPr>
        <w:tab/>
      </w:r>
      <w:r w:rsidRPr="00532B1E">
        <w:rPr>
          <w:color w:val="000000"/>
          <w:spacing w:val="-1"/>
          <w:w w:val="110"/>
        </w:rPr>
        <w:t>При    внесении    «Заказчиком»    требований    по    изменению   утвержденного    и</w:t>
      </w:r>
      <w:r w:rsidRPr="00532B1E">
        <w:rPr>
          <w:color w:val="000000"/>
          <w:spacing w:val="-1"/>
          <w:w w:val="110"/>
        </w:rPr>
        <w:br/>
      </w:r>
      <w:r w:rsidRPr="00532B1E">
        <w:rPr>
          <w:color w:val="000000"/>
          <w:spacing w:val="1"/>
          <w:w w:val="110"/>
        </w:rPr>
        <w:t>прошедшего предпечатную подготовку оригинал-макета или тиража (части тиража) «Заказчик»</w:t>
      </w:r>
      <w:r w:rsidRPr="00532B1E">
        <w:rPr>
          <w:color w:val="000000"/>
          <w:spacing w:val="1"/>
          <w:w w:val="110"/>
        </w:rPr>
        <w:br/>
      </w:r>
      <w:r w:rsidRPr="00532B1E">
        <w:rPr>
          <w:color w:val="000000"/>
          <w:spacing w:val="3"/>
          <w:w w:val="110"/>
        </w:rPr>
        <w:t>обязуется возместить средства</w:t>
      </w:r>
      <w:r w:rsidR="0070320F" w:rsidRPr="00532B1E">
        <w:rPr>
          <w:color w:val="000000"/>
          <w:spacing w:val="3"/>
          <w:w w:val="110"/>
        </w:rPr>
        <w:t>,</w:t>
      </w:r>
      <w:r w:rsidRPr="00532B1E">
        <w:rPr>
          <w:color w:val="000000"/>
          <w:spacing w:val="3"/>
          <w:w w:val="110"/>
        </w:rPr>
        <w:t xml:space="preserve"> затраченные «Исполнителем» на момент предъявления данных</w:t>
      </w:r>
      <w:r w:rsidRPr="00532B1E">
        <w:rPr>
          <w:color w:val="000000"/>
          <w:spacing w:val="3"/>
          <w:w w:val="110"/>
        </w:rPr>
        <w:br/>
      </w:r>
      <w:r w:rsidRPr="00532B1E">
        <w:rPr>
          <w:color w:val="000000"/>
          <w:w w:val="110"/>
        </w:rPr>
        <w:t>требований.</w:t>
      </w:r>
    </w:p>
    <w:p w:rsidR="00944DBA" w:rsidRPr="00532B1E" w:rsidRDefault="00944DBA" w:rsidP="0070320F">
      <w:pPr>
        <w:shd w:val="clear" w:color="auto" w:fill="FFFFFF"/>
        <w:tabs>
          <w:tab w:val="left" w:pos="1296"/>
        </w:tabs>
        <w:spacing w:line="266" w:lineRule="exact"/>
        <w:ind w:firstLine="742"/>
        <w:jc w:val="both"/>
      </w:pPr>
    </w:p>
    <w:p w:rsidR="00CC70EC" w:rsidRPr="00532B1E" w:rsidRDefault="0070320F" w:rsidP="00944DBA">
      <w:pPr>
        <w:shd w:val="clear" w:color="auto" w:fill="FFFFFF"/>
        <w:spacing w:before="7" w:line="266" w:lineRule="exact"/>
        <w:jc w:val="center"/>
      </w:pPr>
      <w:r w:rsidRPr="00532B1E">
        <w:rPr>
          <w:b/>
          <w:color w:val="000000"/>
          <w:spacing w:val="1"/>
          <w:w w:val="115"/>
        </w:rPr>
        <w:t>3.</w:t>
      </w:r>
      <w:r w:rsidR="00CC70EC" w:rsidRPr="00532B1E">
        <w:rPr>
          <w:color w:val="000000"/>
          <w:spacing w:val="1"/>
          <w:w w:val="115"/>
        </w:rPr>
        <w:t xml:space="preserve"> </w:t>
      </w:r>
      <w:r w:rsidRPr="00532B1E">
        <w:rPr>
          <w:b/>
          <w:color w:val="000000"/>
          <w:spacing w:val="1"/>
          <w:w w:val="115"/>
        </w:rPr>
        <w:t xml:space="preserve">ОБЯЗАННОСТИ </w:t>
      </w:r>
      <w:r w:rsidR="00CC70EC" w:rsidRPr="00532B1E">
        <w:rPr>
          <w:b/>
          <w:bCs/>
          <w:color w:val="000000"/>
          <w:spacing w:val="1"/>
          <w:w w:val="115"/>
        </w:rPr>
        <w:t xml:space="preserve">И </w:t>
      </w:r>
      <w:r w:rsidRPr="00532B1E">
        <w:rPr>
          <w:b/>
          <w:bCs/>
          <w:color w:val="000000"/>
          <w:spacing w:val="1"/>
          <w:w w:val="115"/>
        </w:rPr>
        <w:t>П</w:t>
      </w:r>
      <w:r w:rsidR="00CC70EC" w:rsidRPr="00532B1E">
        <w:rPr>
          <w:b/>
          <w:bCs/>
          <w:color w:val="000000"/>
          <w:spacing w:val="1"/>
          <w:w w:val="115"/>
        </w:rPr>
        <w:t>РАВА «ИСПОЛНИТЕЛЯ».</w:t>
      </w:r>
    </w:p>
    <w:p w:rsidR="00CC70EC" w:rsidRPr="00532B1E" w:rsidRDefault="00CC70EC" w:rsidP="0070320F">
      <w:pPr>
        <w:numPr>
          <w:ilvl w:val="0"/>
          <w:numId w:val="1"/>
        </w:numPr>
        <w:shd w:val="clear" w:color="auto" w:fill="FFFFFF"/>
        <w:tabs>
          <w:tab w:val="left" w:pos="1202"/>
        </w:tabs>
        <w:spacing w:line="266" w:lineRule="exact"/>
        <w:ind w:left="50" w:firstLine="706"/>
        <w:jc w:val="both"/>
        <w:rPr>
          <w:b/>
          <w:bCs/>
          <w:color w:val="000000"/>
          <w:spacing w:val="-7"/>
          <w:w w:val="115"/>
        </w:rPr>
      </w:pPr>
      <w:r w:rsidRPr="00532B1E">
        <w:rPr>
          <w:color w:val="000000"/>
          <w:spacing w:val="3"/>
          <w:w w:val="110"/>
        </w:rPr>
        <w:t>«Исполнитель» обязуется предоставить «Заказчику» первый вариант оригинал-</w:t>
      </w:r>
      <w:r w:rsidRPr="00532B1E">
        <w:rPr>
          <w:color w:val="000000"/>
          <w:spacing w:val="3"/>
          <w:w w:val="110"/>
        </w:rPr>
        <w:br/>
      </w:r>
      <w:r w:rsidRPr="00532B1E">
        <w:rPr>
          <w:color w:val="000000"/>
          <w:spacing w:val="5"/>
          <w:w w:val="110"/>
        </w:rPr>
        <w:t>макета в соответствии с исходными материалами «Заказчика», принять к исполнению все</w:t>
      </w:r>
      <w:r w:rsidRPr="00532B1E">
        <w:rPr>
          <w:color w:val="000000"/>
          <w:spacing w:val="5"/>
          <w:w w:val="110"/>
        </w:rPr>
        <w:br/>
      </w:r>
      <w:r w:rsidRPr="00532B1E">
        <w:rPr>
          <w:color w:val="000000"/>
          <w:spacing w:val="-2"/>
          <w:w w:val="110"/>
        </w:rPr>
        <w:t xml:space="preserve">требуемые </w:t>
      </w:r>
      <w:r w:rsidRPr="00532B1E">
        <w:rPr>
          <w:bCs/>
          <w:color w:val="000000"/>
          <w:spacing w:val="-2"/>
          <w:w w:val="110"/>
        </w:rPr>
        <w:t>«Заказчиком»</w:t>
      </w:r>
      <w:r w:rsidRPr="00532B1E">
        <w:rPr>
          <w:b/>
          <w:bCs/>
          <w:color w:val="000000"/>
          <w:spacing w:val="-2"/>
          <w:w w:val="110"/>
        </w:rPr>
        <w:t xml:space="preserve"> </w:t>
      </w:r>
      <w:r w:rsidRPr="00532B1E">
        <w:rPr>
          <w:color w:val="000000"/>
          <w:spacing w:val="-2"/>
          <w:w w:val="110"/>
        </w:rPr>
        <w:t>изменения   и  дополнения   по  содержанию,   компоновке,   рисунку,</w:t>
      </w:r>
      <w:r w:rsidRPr="00532B1E">
        <w:rPr>
          <w:color w:val="000000"/>
          <w:spacing w:val="-2"/>
          <w:w w:val="110"/>
        </w:rPr>
        <w:br/>
      </w:r>
      <w:r w:rsidRPr="00532B1E">
        <w:rPr>
          <w:color w:val="000000"/>
          <w:w w:val="110"/>
        </w:rPr>
        <w:t xml:space="preserve">тексту, цвету и представить переработанный оригинал-макет на </w:t>
      </w:r>
      <w:r w:rsidRPr="00532B1E">
        <w:rPr>
          <w:bCs/>
          <w:color w:val="000000"/>
          <w:w w:val="110"/>
        </w:rPr>
        <w:t>утверждение</w:t>
      </w:r>
      <w:r w:rsidRPr="00532B1E">
        <w:rPr>
          <w:b/>
          <w:bCs/>
          <w:color w:val="000000"/>
          <w:w w:val="110"/>
        </w:rPr>
        <w:t xml:space="preserve"> </w:t>
      </w:r>
      <w:r w:rsidRPr="00532B1E">
        <w:rPr>
          <w:color w:val="000000"/>
          <w:w w:val="110"/>
        </w:rPr>
        <w:t>согласно п. 1.1.</w:t>
      </w:r>
    </w:p>
    <w:p w:rsidR="00CC70EC" w:rsidRPr="00944DBA" w:rsidRDefault="00CC70EC" w:rsidP="0070320F">
      <w:pPr>
        <w:numPr>
          <w:ilvl w:val="0"/>
          <w:numId w:val="1"/>
        </w:numPr>
        <w:shd w:val="clear" w:color="auto" w:fill="FFFFFF"/>
        <w:tabs>
          <w:tab w:val="left" w:pos="1202"/>
        </w:tabs>
        <w:spacing w:line="266" w:lineRule="exact"/>
        <w:ind w:left="50" w:firstLine="706"/>
        <w:jc w:val="both"/>
        <w:rPr>
          <w:color w:val="000000"/>
          <w:spacing w:val="-3"/>
          <w:w w:val="110"/>
        </w:rPr>
      </w:pPr>
      <w:r w:rsidRPr="00532B1E">
        <w:rPr>
          <w:color w:val="000000"/>
          <w:spacing w:val="5"/>
          <w:w w:val="110"/>
        </w:rPr>
        <w:t>«Исполнитель» имеет право по согласованию с «Заказчиком» и при выполнении</w:t>
      </w:r>
      <w:r w:rsidRPr="00532B1E">
        <w:rPr>
          <w:color w:val="000000"/>
          <w:spacing w:val="5"/>
          <w:w w:val="110"/>
        </w:rPr>
        <w:br/>
      </w:r>
      <w:r w:rsidRPr="00532B1E">
        <w:rPr>
          <w:color w:val="000000"/>
          <w:spacing w:val="1"/>
          <w:w w:val="110"/>
        </w:rPr>
        <w:t>у</w:t>
      </w:r>
      <w:r w:rsidR="00EE29DE" w:rsidRPr="00532B1E">
        <w:rPr>
          <w:color w:val="000000"/>
          <w:spacing w:val="1"/>
          <w:w w:val="110"/>
        </w:rPr>
        <w:t>словий,</w:t>
      </w:r>
      <w:r w:rsidRPr="00532B1E">
        <w:rPr>
          <w:color w:val="000000"/>
          <w:spacing w:val="1"/>
          <w:w w:val="110"/>
        </w:rPr>
        <w:t xml:space="preserve"> </w:t>
      </w:r>
      <w:r w:rsidR="00EE29DE" w:rsidRPr="00532B1E">
        <w:rPr>
          <w:color w:val="000000"/>
          <w:spacing w:val="1"/>
          <w:w w:val="110"/>
        </w:rPr>
        <w:t>указанных</w:t>
      </w:r>
      <w:r w:rsidRPr="00532B1E">
        <w:rPr>
          <w:color w:val="000000"/>
          <w:spacing w:val="1"/>
          <w:w w:val="110"/>
        </w:rPr>
        <w:t xml:space="preserve"> в п.2.2., вносить изменения в оригинал-макет, тираж (часть тиража), при</w:t>
      </w:r>
      <w:r w:rsidRPr="00532B1E">
        <w:rPr>
          <w:color w:val="000000"/>
          <w:spacing w:val="1"/>
          <w:w w:val="110"/>
        </w:rPr>
        <w:br/>
      </w:r>
      <w:r w:rsidRPr="00532B1E">
        <w:rPr>
          <w:color w:val="000000"/>
          <w:spacing w:val="-1"/>
          <w:w w:val="110"/>
        </w:rPr>
        <w:t>этом   срок   изготовления   полиграфической   продукции   увеличивается   на   количество   дней,</w:t>
      </w:r>
      <w:r w:rsidRPr="00532B1E">
        <w:rPr>
          <w:color w:val="000000"/>
          <w:spacing w:val="-1"/>
          <w:w w:val="110"/>
        </w:rPr>
        <w:br/>
        <w:t>необходимых   для   внесения   оговоренных   изменений   в   процесс   предпечатной   подготовки</w:t>
      </w:r>
      <w:r w:rsidRPr="00532B1E">
        <w:rPr>
          <w:color w:val="000000"/>
          <w:spacing w:val="-1"/>
          <w:w w:val="110"/>
        </w:rPr>
        <w:br/>
      </w:r>
      <w:r w:rsidRPr="00532B1E">
        <w:rPr>
          <w:color w:val="000000"/>
          <w:spacing w:val="1"/>
          <w:w w:val="110"/>
        </w:rPr>
        <w:t>(тиражирования).</w:t>
      </w:r>
    </w:p>
    <w:p w:rsidR="00944DBA" w:rsidRPr="00532B1E" w:rsidRDefault="00944DBA" w:rsidP="00944DBA">
      <w:pPr>
        <w:shd w:val="clear" w:color="auto" w:fill="FFFFFF"/>
        <w:tabs>
          <w:tab w:val="left" w:pos="1202"/>
        </w:tabs>
        <w:spacing w:line="266" w:lineRule="exact"/>
        <w:jc w:val="both"/>
        <w:rPr>
          <w:color w:val="000000"/>
          <w:spacing w:val="-3"/>
          <w:w w:val="110"/>
        </w:rPr>
      </w:pPr>
    </w:p>
    <w:p w:rsidR="00CC70EC" w:rsidRPr="00532B1E" w:rsidRDefault="00CC70EC" w:rsidP="00944DBA">
      <w:pPr>
        <w:shd w:val="clear" w:color="auto" w:fill="FFFFFF"/>
        <w:tabs>
          <w:tab w:val="left" w:pos="223"/>
        </w:tabs>
        <w:spacing w:line="266" w:lineRule="exact"/>
        <w:ind w:left="7"/>
        <w:jc w:val="center"/>
      </w:pPr>
      <w:r w:rsidRPr="00532B1E">
        <w:rPr>
          <w:b/>
          <w:bCs/>
          <w:color w:val="000000"/>
          <w:spacing w:val="-8"/>
          <w:w w:val="110"/>
        </w:rPr>
        <w:t>4.</w:t>
      </w:r>
      <w:r w:rsidRPr="00532B1E">
        <w:rPr>
          <w:b/>
          <w:bCs/>
          <w:color w:val="000000"/>
        </w:rPr>
        <w:tab/>
      </w:r>
      <w:r w:rsidRPr="00532B1E">
        <w:rPr>
          <w:b/>
          <w:bCs/>
          <w:color w:val="000000"/>
          <w:spacing w:val="1"/>
          <w:w w:val="110"/>
        </w:rPr>
        <w:t>ПОРЯДОК РАСЧЕТОВ.</w:t>
      </w:r>
    </w:p>
    <w:p w:rsidR="00CC4991" w:rsidRDefault="00CC70EC" w:rsidP="00CC4991">
      <w:pPr>
        <w:shd w:val="clear" w:color="auto" w:fill="FFFFFF"/>
        <w:tabs>
          <w:tab w:val="left" w:pos="1145"/>
        </w:tabs>
        <w:spacing w:line="266" w:lineRule="exact"/>
        <w:ind w:firstLine="709"/>
        <w:jc w:val="both"/>
        <w:rPr>
          <w:color w:val="000000"/>
          <w:spacing w:val="-2"/>
          <w:w w:val="110"/>
        </w:rPr>
      </w:pPr>
      <w:r w:rsidRPr="00532B1E">
        <w:rPr>
          <w:color w:val="000000"/>
          <w:spacing w:val="-3"/>
          <w:w w:val="110"/>
        </w:rPr>
        <w:t>4.1.</w:t>
      </w:r>
      <w:r w:rsidR="0035090E">
        <w:rPr>
          <w:color w:val="000000"/>
        </w:rPr>
        <w:t xml:space="preserve"> </w:t>
      </w:r>
      <w:r w:rsidRPr="00532B1E">
        <w:rPr>
          <w:color w:val="000000"/>
          <w:spacing w:val="-2"/>
          <w:w w:val="110"/>
        </w:rPr>
        <w:t xml:space="preserve">Оплата </w:t>
      </w:r>
      <w:r w:rsidR="00382708">
        <w:rPr>
          <w:color w:val="000000"/>
          <w:spacing w:val="-2"/>
          <w:w w:val="110"/>
        </w:rPr>
        <w:t xml:space="preserve">за полиграфическую продукцию </w:t>
      </w:r>
      <w:r w:rsidR="00EE29DE" w:rsidRPr="00532B1E">
        <w:rPr>
          <w:color w:val="000000"/>
          <w:spacing w:val="-2"/>
          <w:w w:val="110"/>
        </w:rPr>
        <w:t>производится</w:t>
      </w:r>
      <w:r w:rsidR="005E6242">
        <w:rPr>
          <w:color w:val="000000"/>
          <w:spacing w:val="-2"/>
          <w:w w:val="110"/>
        </w:rPr>
        <w:t xml:space="preserve"> путем </w:t>
      </w:r>
      <w:r w:rsidR="001C1D1E">
        <w:rPr>
          <w:color w:val="000000"/>
          <w:spacing w:val="-2"/>
          <w:w w:val="110"/>
        </w:rPr>
        <w:t>10</w:t>
      </w:r>
      <w:r w:rsidR="00563945">
        <w:rPr>
          <w:color w:val="000000"/>
          <w:spacing w:val="-2"/>
          <w:w w:val="110"/>
        </w:rPr>
        <w:t>0%</w:t>
      </w:r>
      <w:r w:rsidR="005E6242">
        <w:rPr>
          <w:color w:val="000000"/>
          <w:spacing w:val="-2"/>
          <w:w w:val="110"/>
        </w:rPr>
        <w:t xml:space="preserve"> предоплаты</w:t>
      </w:r>
      <w:r w:rsidR="00563945">
        <w:rPr>
          <w:color w:val="000000"/>
          <w:spacing w:val="-2"/>
          <w:w w:val="110"/>
        </w:rPr>
        <w:t>.</w:t>
      </w:r>
      <w:r w:rsidR="00CC4991">
        <w:rPr>
          <w:color w:val="000000"/>
          <w:spacing w:val="-2"/>
          <w:w w:val="110"/>
        </w:rPr>
        <w:t xml:space="preserve"> </w:t>
      </w:r>
    </w:p>
    <w:p w:rsidR="0035090E" w:rsidRDefault="0040629B" w:rsidP="0035090E">
      <w:pPr>
        <w:shd w:val="clear" w:color="auto" w:fill="FFFFFF"/>
        <w:tabs>
          <w:tab w:val="left" w:pos="1145"/>
        </w:tabs>
        <w:spacing w:line="266" w:lineRule="exact"/>
        <w:ind w:firstLine="709"/>
        <w:rPr>
          <w:b/>
          <w:bCs/>
          <w:color w:val="000000"/>
        </w:rPr>
      </w:pPr>
      <w:r w:rsidRPr="0040629B">
        <w:rPr>
          <w:color w:val="000000"/>
          <w:spacing w:val="-2"/>
          <w:w w:val="110"/>
        </w:rPr>
        <w:t>4.2</w:t>
      </w:r>
      <w:r w:rsidR="0035090E">
        <w:rPr>
          <w:color w:val="000000"/>
          <w:spacing w:val="-2"/>
          <w:w w:val="110"/>
        </w:rPr>
        <w:t xml:space="preserve"> </w:t>
      </w:r>
      <w:r>
        <w:rPr>
          <w:color w:val="000000"/>
          <w:spacing w:val="-2"/>
          <w:w w:val="110"/>
        </w:rPr>
        <w:t>Сумма договора опред</w:t>
      </w:r>
      <w:r w:rsidR="0035090E">
        <w:rPr>
          <w:color w:val="000000"/>
          <w:spacing w:val="-2"/>
          <w:w w:val="110"/>
        </w:rPr>
        <w:t>еляется</w:t>
      </w:r>
      <w:r>
        <w:rPr>
          <w:color w:val="000000"/>
          <w:spacing w:val="-2"/>
          <w:w w:val="110"/>
        </w:rPr>
        <w:t xml:space="preserve"> </w:t>
      </w:r>
      <w:r w:rsidR="0035090E">
        <w:rPr>
          <w:color w:val="000000"/>
          <w:spacing w:val="-2"/>
          <w:w w:val="110"/>
        </w:rPr>
        <w:t xml:space="preserve">в </w:t>
      </w:r>
      <w:r>
        <w:rPr>
          <w:color w:val="000000"/>
          <w:spacing w:val="-2"/>
          <w:w w:val="110"/>
        </w:rPr>
        <w:t>приложен</w:t>
      </w:r>
      <w:r w:rsidR="0035090E">
        <w:rPr>
          <w:color w:val="000000"/>
          <w:spacing w:val="-2"/>
          <w:w w:val="110"/>
        </w:rPr>
        <w:t xml:space="preserve">ии </w:t>
      </w:r>
      <w:r>
        <w:rPr>
          <w:color w:val="000000"/>
          <w:spacing w:val="-2"/>
          <w:w w:val="110"/>
        </w:rPr>
        <w:t>к данному</w:t>
      </w:r>
      <w:r w:rsidR="0035090E">
        <w:rPr>
          <w:color w:val="000000"/>
          <w:spacing w:val="-2"/>
          <w:w w:val="110"/>
        </w:rPr>
        <w:t xml:space="preserve"> </w:t>
      </w:r>
      <w:r>
        <w:rPr>
          <w:color w:val="000000"/>
          <w:spacing w:val="-2"/>
          <w:w w:val="110"/>
        </w:rPr>
        <w:t xml:space="preserve">договору </w:t>
      </w:r>
      <w:r w:rsidR="0035090E">
        <w:rPr>
          <w:color w:val="000000"/>
          <w:spacing w:val="-2"/>
          <w:w w:val="110"/>
        </w:rPr>
        <w:t>подписанному каждой из сторон.</w:t>
      </w:r>
      <w:r w:rsidRPr="0040629B">
        <w:rPr>
          <w:color w:val="000000"/>
          <w:spacing w:val="-2"/>
          <w:w w:val="110"/>
        </w:rPr>
        <w:br/>
      </w:r>
      <w:r w:rsidR="00CC70EC" w:rsidRPr="00532B1E">
        <w:rPr>
          <w:b/>
          <w:bCs/>
          <w:color w:val="000000"/>
        </w:rPr>
        <w:tab/>
      </w:r>
    </w:p>
    <w:p w:rsidR="00CC70EC" w:rsidRPr="00532B1E" w:rsidRDefault="0035090E" w:rsidP="0035090E">
      <w:pPr>
        <w:shd w:val="clear" w:color="auto" w:fill="FFFFFF"/>
        <w:tabs>
          <w:tab w:val="left" w:pos="1145"/>
        </w:tabs>
        <w:spacing w:line="266" w:lineRule="exact"/>
        <w:ind w:firstLine="709"/>
        <w:jc w:val="center"/>
      </w:pPr>
      <w:r>
        <w:rPr>
          <w:b/>
          <w:bCs/>
          <w:color w:val="000000"/>
        </w:rPr>
        <w:t>5.</w:t>
      </w:r>
      <w:r w:rsidR="00CC70EC" w:rsidRPr="00532B1E">
        <w:rPr>
          <w:b/>
          <w:bCs/>
          <w:color w:val="000000"/>
          <w:spacing w:val="3"/>
          <w:w w:val="110"/>
        </w:rPr>
        <w:t>ДОПОЛНИТЕЛЬНЫЕ УСЛОВИЯ ДОГОВОРА.</w:t>
      </w:r>
    </w:p>
    <w:p w:rsidR="00CC70EC" w:rsidRPr="00532B1E" w:rsidRDefault="00EE29DE" w:rsidP="00EE29DE">
      <w:pPr>
        <w:shd w:val="clear" w:color="auto" w:fill="FFFFFF"/>
        <w:ind w:firstLine="720"/>
        <w:jc w:val="both"/>
      </w:pPr>
      <w:r w:rsidRPr="00532B1E">
        <w:rPr>
          <w:color w:val="000000"/>
          <w:spacing w:val="-4"/>
          <w:w w:val="110"/>
        </w:rPr>
        <w:t xml:space="preserve">5.1. Договор действует </w:t>
      </w:r>
      <w:r w:rsidR="00DC486B">
        <w:rPr>
          <w:color w:val="000000"/>
          <w:spacing w:val="-4"/>
          <w:w w:val="110"/>
        </w:rPr>
        <w:t>с</w:t>
      </w:r>
      <w:r w:rsidR="00CC70EC" w:rsidRPr="00532B1E">
        <w:rPr>
          <w:color w:val="000000"/>
          <w:spacing w:val="-4"/>
          <w:w w:val="110"/>
        </w:rPr>
        <w:t xml:space="preserve"> </w:t>
      </w:r>
      <w:r w:rsidR="00E97DA8">
        <w:rPr>
          <w:color w:val="000000"/>
          <w:spacing w:val="-4"/>
          <w:w w:val="110"/>
        </w:rPr>
        <w:t>«__»</w:t>
      </w:r>
      <w:r w:rsidR="00820484">
        <w:rPr>
          <w:color w:val="000000"/>
          <w:spacing w:val="-4"/>
          <w:w w:val="110"/>
        </w:rPr>
        <w:t xml:space="preserve"> </w:t>
      </w:r>
      <w:r w:rsidR="00E97DA8">
        <w:rPr>
          <w:color w:val="000000"/>
          <w:spacing w:val="-4"/>
          <w:w w:val="110"/>
        </w:rPr>
        <w:t>___________</w:t>
      </w:r>
      <w:r w:rsidR="00427837">
        <w:rPr>
          <w:color w:val="000000"/>
          <w:spacing w:val="-4"/>
          <w:w w:val="110"/>
        </w:rPr>
        <w:t xml:space="preserve"> 20</w:t>
      </w:r>
      <w:r w:rsidR="00A949F2">
        <w:rPr>
          <w:color w:val="000000"/>
          <w:spacing w:val="-4"/>
          <w:w w:val="110"/>
        </w:rPr>
        <w:t>1</w:t>
      </w:r>
      <w:r w:rsidR="00E97DA8">
        <w:rPr>
          <w:color w:val="000000"/>
          <w:spacing w:val="-4"/>
          <w:w w:val="110"/>
        </w:rPr>
        <w:t>_</w:t>
      </w:r>
      <w:r w:rsidR="00427837">
        <w:rPr>
          <w:color w:val="000000"/>
          <w:spacing w:val="-4"/>
          <w:w w:val="110"/>
        </w:rPr>
        <w:t xml:space="preserve"> г.</w:t>
      </w:r>
      <w:r w:rsidR="00ED2C39">
        <w:rPr>
          <w:color w:val="000000"/>
          <w:spacing w:val="-4"/>
          <w:w w:val="110"/>
        </w:rPr>
        <w:t xml:space="preserve">  по </w:t>
      </w:r>
      <w:r w:rsidR="00577E8A">
        <w:rPr>
          <w:color w:val="000000"/>
          <w:spacing w:val="-4"/>
          <w:w w:val="110"/>
        </w:rPr>
        <w:t xml:space="preserve">__  </w:t>
      </w:r>
      <w:r w:rsidR="00ED2C39">
        <w:rPr>
          <w:color w:val="000000"/>
          <w:spacing w:val="-4"/>
          <w:w w:val="110"/>
        </w:rPr>
        <w:t xml:space="preserve"> </w:t>
      </w:r>
      <w:r w:rsidR="00577E8A">
        <w:rPr>
          <w:color w:val="000000"/>
          <w:spacing w:val="-4"/>
          <w:w w:val="110"/>
        </w:rPr>
        <w:t>______________</w:t>
      </w:r>
      <w:r w:rsidR="00ED2C39">
        <w:rPr>
          <w:color w:val="000000"/>
          <w:spacing w:val="-4"/>
          <w:w w:val="110"/>
        </w:rPr>
        <w:t>20</w:t>
      </w:r>
      <w:r w:rsidR="00A949F2">
        <w:rPr>
          <w:color w:val="000000"/>
          <w:spacing w:val="-4"/>
          <w:w w:val="110"/>
        </w:rPr>
        <w:t>1</w:t>
      </w:r>
      <w:r w:rsidR="00577E8A">
        <w:rPr>
          <w:color w:val="000000"/>
          <w:spacing w:val="-4"/>
          <w:w w:val="110"/>
        </w:rPr>
        <w:t>_</w:t>
      </w:r>
      <w:r w:rsidR="00ED2C39">
        <w:rPr>
          <w:color w:val="000000"/>
          <w:spacing w:val="-4"/>
          <w:w w:val="110"/>
        </w:rPr>
        <w:t>г.</w:t>
      </w:r>
    </w:p>
    <w:p w:rsidR="00CC70EC" w:rsidRPr="00532B1E" w:rsidRDefault="00CC70EC" w:rsidP="0070320F">
      <w:pPr>
        <w:shd w:val="clear" w:color="auto" w:fill="FFFFFF"/>
        <w:tabs>
          <w:tab w:val="left" w:pos="1145"/>
        </w:tabs>
        <w:spacing w:line="259" w:lineRule="exact"/>
        <w:ind w:left="756"/>
        <w:jc w:val="both"/>
      </w:pPr>
      <w:r w:rsidRPr="00532B1E">
        <w:rPr>
          <w:color w:val="000000"/>
          <w:spacing w:val="-5"/>
          <w:w w:val="110"/>
        </w:rPr>
        <w:t>5.2.</w:t>
      </w:r>
      <w:r w:rsidRPr="00532B1E">
        <w:rPr>
          <w:color w:val="000000"/>
        </w:rPr>
        <w:tab/>
      </w:r>
      <w:r w:rsidRPr="00532B1E">
        <w:rPr>
          <w:color w:val="000000"/>
          <w:w w:val="110"/>
        </w:rPr>
        <w:t>Ответственность сторон:</w:t>
      </w:r>
    </w:p>
    <w:p w:rsidR="00CC70EC" w:rsidRPr="00532B1E" w:rsidRDefault="00CC70EC" w:rsidP="0070320F">
      <w:pPr>
        <w:shd w:val="clear" w:color="auto" w:fill="FFFFFF"/>
        <w:spacing w:line="259" w:lineRule="exact"/>
        <w:ind w:left="828"/>
        <w:jc w:val="both"/>
      </w:pPr>
      <w:r w:rsidRPr="00532B1E">
        <w:rPr>
          <w:color w:val="000000"/>
          <w:spacing w:val="1"/>
          <w:w w:val="110"/>
        </w:rPr>
        <w:t>Стороны несут ответственность в соответствии с существующим Законодательством.</w:t>
      </w:r>
    </w:p>
    <w:p w:rsidR="00CC70EC" w:rsidRPr="00532B1E" w:rsidRDefault="00CC70EC" w:rsidP="0070320F">
      <w:pPr>
        <w:numPr>
          <w:ilvl w:val="0"/>
          <w:numId w:val="2"/>
        </w:numPr>
        <w:shd w:val="clear" w:color="auto" w:fill="FFFFFF"/>
        <w:tabs>
          <w:tab w:val="left" w:pos="1181"/>
        </w:tabs>
        <w:spacing w:line="259" w:lineRule="exact"/>
        <w:ind w:left="22" w:firstLine="734"/>
        <w:jc w:val="both"/>
        <w:rPr>
          <w:color w:val="000000"/>
          <w:spacing w:val="-4"/>
          <w:w w:val="110"/>
        </w:rPr>
      </w:pPr>
      <w:r w:rsidRPr="00532B1E">
        <w:rPr>
          <w:color w:val="000000"/>
          <w:spacing w:val="2"/>
          <w:w w:val="110"/>
        </w:rPr>
        <w:t>Настоящий договор расторжению в одностороннем порядке не подлежит. Стороны</w:t>
      </w:r>
      <w:r w:rsidRPr="00532B1E">
        <w:rPr>
          <w:color w:val="000000"/>
          <w:spacing w:val="2"/>
          <w:w w:val="110"/>
        </w:rPr>
        <w:br/>
      </w:r>
      <w:r w:rsidRPr="00532B1E">
        <w:rPr>
          <w:color w:val="000000"/>
          <w:w w:val="110"/>
        </w:rPr>
        <w:t xml:space="preserve">устанавливают, </w:t>
      </w:r>
      <w:r w:rsidR="00EE29DE" w:rsidRPr="00532B1E">
        <w:rPr>
          <w:color w:val="000000"/>
          <w:w w:val="110"/>
        </w:rPr>
        <w:t>ч</w:t>
      </w:r>
      <w:r w:rsidRPr="00532B1E">
        <w:rPr>
          <w:color w:val="000000"/>
          <w:w w:val="110"/>
        </w:rPr>
        <w:t>то   все   дополнения   и   изменения,    внесенные   в   настоящий   договор    в</w:t>
      </w:r>
      <w:r w:rsidRPr="00532B1E">
        <w:rPr>
          <w:color w:val="000000"/>
          <w:w w:val="110"/>
        </w:rPr>
        <w:br/>
      </w:r>
      <w:r w:rsidRPr="00532B1E">
        <w:rPr>
          <w:color w:val="000000"/>
          <w:spacing w:val="1"/>
          <w:w w:val="110"/>
        </w:rPr>
        <w:t>одностороннем порядке, не имеют юридической силы.</w:t>
      </w:r>
    </w:p>
    <w:p w:rsidR="00CC70EC" w:rsidRPr="00532B1E" w:rsidRDefault="00EE29DE" w:rsidP="00EE29DE">
      <w:pPr>
        <w:shd w:val="clear" w:color="auto" w:fill="FFFFFF"/>
        <w:ind w:firstLine="720"/>
        <w:jc w:val="both"/>
        <w:rPr>
          <w:color w:val="000000"/>
          <w:spacing w:val="-4"/>
          <w:w w:val="110"/>
        </w:rPr>
      </w:pPr>
      <w:r w:rsidRPr="00532B1E">
        <w:rPr>
          <w:color w:val="000000"/>
          <w:spacing w:val="-4"/>
          <w:w w:val="110"/>
        </w:rPr>
        <w:t xml:space="preserve">5.4. </w:t>
      </w:r>
      <w:r w:rsidR="00CC70EC" w:rsidRPr="00532B1E">
        <w:rPr>
          <w:color w:val="000000"/>
          <w:spacing w:val="-4"/>
          <w:w w:val="110"/>
        </w:rPr>
        <w:t>Порядок разрешения споров:</w:t>
      </w:r>
    </w:p>
    <w:p w:rsidR="00CC70EC" w:rsidRPr="00532B1E" w:rsidRDefault="00EE29DE" w:rsidP="00EE29DE">
      <w:pPr>
        <w:shd w:val="clear" w:color="auto" w:fill="FFFFFF"/>
        <w:ind w:firstLine="720"/>
        <w:jc w:val="both"/>
        <w:rPr>
          <w:color w:val="000000"/>
          <w:spacing w:val="-4"/>
          <w:w w:val="110"/>
        </w:rPr>
      </w:pPr>
      <w:r w:rsidRPr="00532B1E">
        <w:rPr>
          <w:color w:val="000000"/>
          <w:spacing w:val="-4"/>
          <w:w w:val="110"/>
        </w:rPr>
        <w:t>Все разногласия и споры,</w:t>
      </w:r>
      <w:r w:rsidR="00CC70EC" w:rsidRPr="00532B1E">
        <w:rPr>
          <w:color w:val="000000"/>
          <w:spacing w:val="-4"/>
          <w:w w:val="110"/>
        </w:rPr>
        <w:t xml:space="preserve"> </w:t>
      </w:r>
      <w:r w:rsidRPr="00532B1E">
        <w:rPr>
          <w:color w:val="000000"/>
          <w:spacing w:val="-4"/>
          <w:w w:val="110"/>
        </w:rPr>
        <w:t>к</w:t>
      </w:r>
      <w:r w:rsidR="00CC70EC" w:rsidRPr="00532B1E">
        <w:rPr>
          <w:color w:val="000000"/>
          <w:spacing w:val="-4"/>
          <w:w w:val="110"/>
        </w:rPr>
        <w:t xml:space="preserve">оторые могут возникнуть между сторонами из настоящего договора и в связи с ним, будут по возможности разрешаться путем дружеских переговоров. В противном случае споры, вытекающие из настоящего договора, подлежат рассмотрению в </w:t>
      </w:r>
      <w:r w:rsidR="00CC70EC" w:rsidRPr="00532B1E">
        <w:rPr>
          <w:color w:val="000000"/>
          <w:spacing w:val="-4"/>
          <w:w w:val="110"/>
        </w:rPr>
        <w:lastRenderedPageBreak/>
        <w:t>арбитражном суде по месту нахождения ответчика.</w:t>
      </w:r>
    </w:p>
    <w:p w:rsidR="00CC70EC" w:rsidRPr="00532B1E" w:rsidRDefault="00CC70EC" w:rsidP="0070320F">
      <w:pPr>
        <w:shd w:val="clear" w:color="auto" w:fill="FFFFFF"/>
        <w:tabs>
          <w:tab w:val="left" w:pos="1181"/>
        </w:tabs>
        <w:spacing w:before="7" w:line="259" w:lineRule="exact"/>
        <w:ind w:left="22" w:firstLine="734"/>
        <w:jc w:val="both"/>
      </w:pPr>
      <w:r w:rsidRPr="00532B1E">
        <w:rPr>
          <w:color w:val="000000"/>
          <w:spacing w:val="-5"/>
          <w:w w:val="110"/>
        </w:rPr>
        <w:t>5.5.</w:t>
      </w:r>
      <w:r w:rsidR="00532B1E">
        <w:rPr>
          <w:color w:val="000000"/>
        </w:rPr>
        <w:t xml:space="preserve"> </w:t>
      </w:r>
      <w:r w:rsidRPr="00532B1E">
        <w:rPr>
          <w:color w:val="000000"/>
          <w:spacing w:val="2"/>
          <w:w w:val="110"/>
        </w:rPr>
        <w:t>В случае невозможности исполнения настоящего договора по вине «Исполнителя»,</w:t>
      </w:r>
      <w:r w:rsidRPr="00532B1E">
        <w:rPr>
          <w:color w:val="000000"/>
          <w:spacing w:val="2"/>
          <w:w w:val="110"/>
        </w:rPr>
        <w:br/>
        <w:t>«И</w:t>
      </w:r>
      <w:r w:rsidR="00EE29DE" w:rsidRPr="00532B1E">
        <w:rPr>
          <w:color w:val="000000"/>
          <w:spacing w:val="2"/>
          <w:w w:val="110"/>
        </w:rPr>
        <w:t>спол</w:t>
      </w:r>
      <w:r w:rsidRPr="00532B1E">
        <w:rPr>
          <w:color w:val="000000"/>
          <w:spacing w:val="2"/>
          <w:w w:val="110"/>
        </w:rPr>
        <w:t>нитель» обязуется возвратить сумму предоплаты и неустойку, исчисляемую из расчета</w:t>
      </w:r>
      <w:r w:rsidRPr="00532B1E">
        <w:rPr>
          <w:color w:val="000000"/>
          <w:spacing w:val="2"/>
          <w:w w:val="110"/>
        </w:rPr>
        <w:br/>
      </w:r>
      <w:r w:rsidRPr="00532B1E">
        <w:rPr>
          <w:color w:val="000000"/>
          <w:w w:val="110"/>
        </w:rPr>
        <w:t xml:space="preserve">кредитной ставки ЦБ с </w:t>
      </w:r>
      <w:r w:rsidR="00EE29DE" w:rsidRPr="00532B1E">
        <w:rPr>
          <w:color w:val="000000"/>
          <w:w w:val="110"/>
        </w:rPr>
        <w:t>суммы</w:t>
      </w:r>
      <w:r w:rsidRPr="00532B1E">
        <w:rPr>
          <w:smallCaps/>
          <w:color w:val="000000"/>
          <w:w w:val="110"/>
        </w:rPr>
        <w:t xml:space="preserve"> </w:t>
      </w:r>
      <w:r w:rsidRPr="00532B1E">
        <w:rPr>
          <w:color w:val="000000"/>
          <w:w w:val="110"/>
        </w:rPr>
        <w:t>произведенной «Заказчиком» предоплаты.</w:t>
      </w:r>
    </w:p>
    <w:p w:rsidR="00EE29DE" w:rsidRPr="00532B1E" w:rsidRDefault="00EE29DE" w:rsidP="00EE29DE">
      <w:pPr>
        <w:shd w:val="clear" w:color="auto" w:fill="FFFFFF"/>
        <w:spacing w:line="259" w:lineRule="exact"/>
        <w:ind w:left="22" w:firstLine="698"/>
        <w:jc w:val="both"/>
        <w:rPr>
          <w:color w:val="000000"/>
          <w:spacing w:val="-2"/>
          <w:w w:val="110"/>
        </w:rPr>
      </w:pPr>
      <w:r w:rsidRPr="00532B1E">
        <w:rPr>
          <w:color w:val="000000"/>
          <w:spacing w:val="-2"/>
          <w:w w:val="110"/>
        </w:rPr>
        <w:t>5.6. В случае просрочки</w:t>
      </w:r>
      <w:r w:rsidR="00CC70EC" w:rsidRPr="00532B1E">
        <w:rPr>
          <w:color w:val="000000"/>
          <w:spacing w:val="-2"/>
          <w:w w:val="110"/>
        </w:rPr>
        <w:t xml:space="preserve"> оплаты «Заказчик» выплачивает пени согласно ГК РФ. </w:t>
      </w:r>
    </w:p>
    <w:p w:rsidR="00532B1E" w:rsidRPr="00532B1E" w:rsidRDefault="00532B1E" w:rsidP="00532B1E">
      <w:pPr>
        <w:shd w:val="clear" w:color="auto" w:fill="FFFFFF"/>
        <w:tabs>
          <w:tab w:val="left" w:pos="1210"/>
        </w:tabs>
        <w:spacing w:line="269" w:lineRule="exact"/>
        <w:ind w:firstLine="734"/>
      </w:pPr>
      <w:r w:rsidRPr="00532B1E">
        <w:rPr>
          <w:color w:val="000000"/>
          <w:spacing w:val="-5"/>
        </w:rPr>
        <w:t>5.</w:t>
      </w:r>
      <w:r w:rsidR="00142EBD">
        <w:rPr>
          <w:color w:val="000000"/>
          <w:spacing w:val="-5"/>
        </w:rPr>
        <w:t>7</w:t>
      </w:r>
      <w:r w:rsidRPr="00532B1E">
        <w:rPr>
          <w:color w:val="000000"/>
          <w:spacing w:val="-5"/>
        </w:rPr>
        <w:t>.</w:t>
      </w:r>
      <w:r>
        <w:rPr>
          <w:color w:val="000000"/>
        </w:rPr>
        <w:t xml:space="preserve"> </w:t>
      </w:r>
      <w:r w:rsidRPr="00532B1E">
        <w:rPr>
          <w:color w:val="000000"/>
          <w:spacing w:val="3"/>
        </w:rPr>
        <w:t>В случае наступления форс-мажорных обстоятельств, договор расторгается, не</w:t>
      </w:r>
      <w:r>
        <w:rPr>
          <w:color w:val="000000"/>
          <w:spacing w:val="3"/>
        </w:rPr>
        <w:t xml:space="preserve"> </w:t>
      </w:r>
      <w:r w:rsidRPr="00532B1E">
        <w:rPr>
          <w:color w:val="000000"/>
          <w:spacing w:val="6"/>
        </w:rPr>
        <w:t>затраченные средства возвращаются «Заказчику», и стороны не имеют имущественных или</w:t>
      </w:r>
      <w:r>
        <w:rPr>
          <w:color w:val="000000"/>
          <w:spacing w:val="6"/>
        </w:rPr>
        <w:t xml:space="preserve"> </w:t>
      </w:r>
      <w:r w:rsidRPr="00532B1E">
        <w:rPr>
          <w:color w:val="000000"/>
          <w:spacing w:val="1"/>
        </w:rPr>
        <w:t>иных претензий друг к другу.</w:t>
      </w:r>
    </w:p>
    <w:p w:rsidR="00532B1E" w:rsidRPr="00532B1E" w:rsidRDefault="00532B1E" w:rsidP="00071357">
      <w:pPr>
        <w:shd w:val="clear" w:color="auto" w:fill="FFFFFF"/>
        <w:tabs>
          <w:tab w:val="left" w:pos="1210"/>
          <w:tab w:val="left" w:pos="9356"/>
        </w:tabs>
        <w:spacing w:line="269" w:lineRule="exact"/>
        <w:ind w:right="-77" w:firstLine="734"/>
        <w:rPr>
          <w:color w:val="000000"/>
          <w:spacing w:val="-5"/>
        </w:rPr>
      </w:pPr>
      <w:r w:rsidRPr="00532B1E">
        <w:rPr>
          <w:color w:val="000000"/>
          <w:spacing w:val="-5"/>
        </w:rPr>
        <w:t>5.</w:t>
      </w:r>
      <w:r w:rsidR="00142EBD">
        <w:rPr>
          <w:color w:val="000000"/>
          <w:spacing w:val="-5"/>
        </w:rPr>
        <w:t>8</w:t>
      </w:r>
      <w:r w:rsidRPr="00532B1E">
        <w:rPr>
          <w:color w:val="000000"/>
          <w:spacing w:val="-5"/>
        </w:rPr>
        <w:t>. Под форс-мажорными обстоятельствами понимается: принятие законодательных, нормативных и др. актов правительством, уполномоченными им органами, препятствующих</w:t>
      </w:r>
      <w:r>
        <w:rPr>
          <w:color w:val="000000"/>
          <w:spacing w:val="-5"/>
        </w:rPr>
        <w:t xml:space="preserve"> </w:t>
      </w:r>
      <w:r w:rsidRPr="00532B1E">
        <w:rPr>
          <w:color w:val="000000"/>
          <w:spacing w:val="-5"/>
        </w:rPr>
        <w:t xml:space="preserve">нормальной реализации договора, </w:t>
      </w:r>
      <w:r>
        <w:rPr>
          <w:color w:val="000000"/>
          <w:spacing w:val="-5"/>
        </w:rPr>
        <w:t xml:space="preserve">а </w:t>
      </w:r>
      <w:r w:rsidRPr="00532B1E">
        <w:rPr>
          <w:color w:val="000000"/>
          <w:spacing w:val="-5"/>
        </w:rPr>
        <w:t>также действие обстоятельств непре</w:t>
      </w:r>
      <w:r>
        <w:rPr>
          <w:color w:val="000000"/>
          <w:spacing w:val="-5"/>
        </w:rPr>
        <w:t xml:space="preserve">одолимой силы, а </w:t>
      </w:r>
      <w:r w:rsidRPr="00532B1E">
        <w:rPr>
          <w:color w:val="000000"/>
          <w:spacing w:val="-5"/>
        </w:rPr>
        <w:t>именно - стихийные бедствия, пожары, наводнение,</w:t>
      </w:r>
      <w:r>
        <w:rPr>
          <w:color w:val="000000"/>
          <w:spacing w:val="-5"/>
        </w:rPr>
        <w:t xml:space="preserve"> </w:t>
      </w:r>
      <w:r w:rsidRPr="00532B1E">
        <w:rPr>
          <w:color w:val="000000"/>
          <w:spacing w:val="-5"/>
        </w:rPr>
        <w:t>землетряс</w:t>
      </w:r>
      <w:r>
        <w:rPr>
          <w:color w:val="000000"/>
          <w:spacing w:val="-5"/>
        </w:rPr>
        <w:t xml:space="preserve">ение, военные действия, блокады </w:t>
      </w:r>
      <w:r w:rsidRPr="00532B1E">
        <w:rPr>
          <w:color w:val="000000"/>
          <w:spacing w:val="-5"/>
        </w:rPr>
        <w:t>и прочее - избежать которые не предоставляется возможным.</w:t>
      </w:r>
    </w:p>
    <w:p w:rsidR="00532B1E" w:rsidRPr="00532B1E" w:rsidRDefault="00532B1E" w:rsidP="00142EBD">
      <w:pPr>
        <w:shd w:val="clear" w:color="auto" w:fill="FFFFFF"/>
        <w:tabs>
          <w:tab w:val="left" w:pos="1459"/>
        </w:tabs>
        <w:spacing w:line="269" w:lineRule="exact"/>
        <w:ind w:left="48" w:firstLine="739"/>
      </w:pPr>
      <w:r w:rsidRPr="00532B1E">
        <w:rPr>
          <w:color w:val="000000"/>
          <w:spacing w:val="-5"/>
        </w:rPr>
        <w:t>5.</w:t>
      </w:r>
      <w:r w:rsidR="00142EBD">
        <w:rPr>
          <w:color w:val="000000"/>
          <w:spacing w:val="-5"/>
        </w:rPr>
        <w:t>9</w:t>
      </w:r>
      <w:r w:rsidRPr="00532B1E">
        <w:rPr>
          <w:color w:val="000000"/>
          <w:spacing w:val="-5"/>
        </w:rPr>
        <w:t>.</w:t>
      </w:r>
      <w:r>
        <w:rPr>
          <w:color w:val="000000"/>
        </w:rPr>
        <w:t xml:space="preserve"> </w:t>
      </w:r>
      <w:r w:rsidR="00071357">
        <w:rPr>
          <w:color w:val="000000"/>
          <w:spacing w:val="-6"/>
        </w:rPr>
        <w:t xml:space="preserve"> </w:t>
      </w:r>
      <w:r w:rsidRPr="00532B1E">
        <w:rPr>
          <w:color w:val="000000"/>
          <w:spacing w:val="4"/>
        </w:rPr>
        <w:t>При взаимном согласии сторон по истечении срока действия договора он может</w:t>
      </w:r>
      <w:r>
        <w:rPr>
          <w:color w:val="000000"/>
          <w:spacing w:val="4"/>
        </w:rPr>
        <w:t xml:space="preserve"> </w:t>
      </w:r>
      <w:r w:rsidRPr="00532B1E">
        <w:rPr>
          <w:color w:val="000000"/>
          <w:spacing w:val="1"/>
        </w:rPr>
        <w:t>быть пролонгирован.</w:t>
      </w:r>
    </w:p>
    <w:p w:rsidR="00944DBA" w:rsidRDefault="00944DBA" w:rsidP="00944DBA">
      <w:pPr>
        <w:shd w:val="clear" w:color="auto" w:fill="FFFFFF"/>
        <w:spacing w:before="5" w:line="269" w:lineRule="exact"/>
        <w:ind w:left="787"/>
        <w:jc w:val="center"/>
        <w:rPr>
          <w:b/>
          <w:bCs/>
          <w:color w:val="000000"/>
          <w:spacing w:val="1"/>
        </w:rPr>
      </w:pPr>
    </w:p>
    <w:p w:rsidR="00532B1E" w:rsidRPr="00532B1E" w:rsidRDefault="00532B1E" w:rsidP="00944DBA">
      <w:pPr>
        <w:shd w:val="clear" w:color="auto" w:fill="FFFFFF"/>
        <w:spacing w:before="5" w:line="269" w:lineRule="exact"/>
        <w:ind w:left="787"/>
        <w:jc w:val="center"/>
      </w:pPr>
      <w:r w:rsidRPr="00532B1E">
        <w:rPr>
          <w:b/>
          <w:bCs/>
          <w:color w:val="000000"/>
          <w:spacing w:val="1"/>
        </w:rPr>
        <w:t>6. КОЛИЧЕСТВО ЭКЗЕМПЛЯРОВ ДОГОВОРА.</w:t>
      </w:r>
    </w:p>
    <w:p w:rsidR="00532B1E" w:rsidRPr="00532B1E" w:rsidRDefault="00071357" w:rsidP="00532B1E">
      <w:pPr>
        <w:shd w:val="clear" w:color="auto" w:fill="FFFFFF"/>
        <w:spacing w:line="269" w:lineRule="exact"/>
        <w:ind w:left="10" w:right="5" w:firstLine="734"/>
        <w:jc w:val="both"/>
      </w:pPr>
      <w:r>
        <w:rPr>
          <w:color w:val="000000"/>
        </w:rPr>
        <w:t xml:space="preserve"> </w:t>
      </w:r>
      <w:r w:rsidR="00532B1E" w:rsidRPr="00532B1E">
        <w:rPr>
          <w:color w:val="000000"/>
        </w:rPr>
        <w:t xml:space="preserve">6.1. Настоящий договор составлен в двух подлинных экземплярах, по одному для каждой </w:t>
      </w:r>
      <w:r w:rsidR="00532B1E" w:rsidRPr="00532B1E">
        <w:rPr>
          <w:color w:val="000000"/>
          <w:spacing w:val="1"/>
        </w:rPr>
        <w:t>стороны. Приложение к настоящему договору составляет его неотъемлемую часть.</w:t>
      </w:r>
    </w:p>
    <w:p w:rsidR="00532B1E" w:rsidRPr="00532B1E" w:rsidRDefault="00C61F7E" w:rsidP="00C61F7E">
      <w:pPr>
        <w:shd w:val="clear" w:color="auto" w:fill="FFFFFF"/>
        <w:tabs>
          <w:tab w:val="left" w:pos="1646"/>
          <w:tab w:val="center" w:pos="4690"/>
        </w:tabs>
        <w:spacing w:before="264" w:after="245"/>
        <w:ind w:left="101"/>
      </w:pPr>
      <w:r>
        <w:rPr>
          <w:b/>
          <w:bCs/>
          <w:color w:val="424242"/>
          <w:spacing w:val="-2"/>
        </w:rPr>
        <w:tab/>
      </w:r>
      <w:r>
        <w:rPr>
          <w:b/>
          <w:bCs/>
          <w:color w:val="424242"/>
          <w:spacing w:val="-2"/>
        </w:rPr>
        <w:tab/>
      </w:r>
      <w:r w:rsidR="00532B1E" w:rsidRPr="00532B1E">
        <w:rPr>
          <w:b/>
          <w:bCs/>
          <w:color w:val="424242"/>
          <w:spacing w:val="-2"/>
        </w:rPr>
        <w:t>РЕКВИЗИТЫ СТОРОН.</w:t>
      </w:r>
    </w:p>
    <w:p w:rsidR="00532B1E" w:rsidRPr="00532B1E" w:rsidRDefault="00532B1E" w:rsidP="00532B1E">
      <w:pPr>
        <w:shd w:val="clear" w:color="auto" w:fill="FFFFFF"/>
        <w:spacing w:before="264" w:after="245"/>
        <w:ind w:left="101"/>
        <w:jc w:val="center"/>
        <w:sectPr w:rsidR="00532B1E" w:rsidRPr="00532B1E" w:rsidSect="00532B1E">
          <w:footerReference w:type="even" r:id="rId8"/>
          <w:footerReference w:type="default" r:id="rId9"/>
          <w:type w:val="continuous"/>
          <w:pgSz w:w="11909" w:h="16834"/>
          <w:pgMar w:top="1440" w:right="1332" w:bottom="851" w:left="1298" w:header="720" w:footer="720" w:gutter="0"/>
          <w:cols w:space="60"/>
          <w:noEndnote/>
        </w:sectPr>
      </w:pPr>
    </w:p>
    <w:tbl>
      <w:tblPr>
        <w:tblpPr w:leftFromText="180" w:rightFromText="180" w:vertAnchor="text" w:horzAnchor="page" w:tblpX="1475" w:tblpY="55"/>
        <w:tblW w:w="9606" w:type="dxa"/>
        <w:tblBorders>
          <w:insideV w:val="single" w:sz="4" w:space="0" w:color="auto"/>
        </w:tblBorders>
        <w:tblLook w:val="01E0"/>
      </w:tblPr>
      <w:tblGrid>
        <w:gridCol w:w="4803"/>
        <w:gridCol w:w="4803"/>
      </w:tblGrid>
      <w:tr w:rsidR="00ED2C39" w:rsidRPr="00D41B76" w:rsidTr="00786BE4">
        <w:trPr>
          <w:trHeight w:val="289"/>
        </w:trPr>
        <w:tc>
          <w:tcPr>
            <w:tcW w:w="4803" w:type="dxa"/>
            <w:vAlign w:val="center"/>
          </w:tcPr>
          <w:p w:rsidR="00ED2C39" w:rsidRPr="00D41B76" w:rsidRDefault="00ED2C39" w:rsidP="00786BE4">
            <w:pPr>
              <w:shd w:val="clear" w:color="auto" w:fill="FFFFFF"/>
              <w:spacing w:line="250" w:lineRule="exact"/>
              <w:jc w:val="center"/>
            </w:pPr>
            <w:bookmarkStart w:id="0" w:name="OLE_LINK1"/>
            <w:bookmarkStart w:id="1" w:name="OLE_LINK2"/>
            <w:r w:rsidRPr="00786BE4">
              <w:rPr>
                <w:b/>
                <w:bCs/>
                <w:color w:val="000000"/>
                <w:spacing w:val="2"/>
              </w:rPr>
              <w:t>«Исполнитель»</w:t>
            </w:r>
          </w:p>
        </w:tc>
        <w:tc>
          <w:tcPr>
            <w:tcW w:w="4803" w:type="dxa"/>
            <w:vAlign w:val="center"/>
          </w:tcPr>
          <w:p w:rsidR="00ED2C39" w:rsidRPr="00786BE4" w:rsidRDefault="00ED2C39" w:rsidP="00786BE4">
            <w:pPr>
              <w:jc w:val="center"/>
              <w:rPr>
                <w:b/>
              </w:rPr>
            </w:pPr>
            <w:r w:rsidRPr="00786BE4">
              <w:rPr>
                <w:b/>
                <w:bCs/>
                <w:color w:val="000000"/>
                <w:spacing w:val="2"/>
              </w:rPr>
              <w:t>«Заказчик»</w:t>
            </w:r>
          </w:p>
        </w:tc>
      </w:tr>
      <w:tr w:rsidR="00ED2C39" w:rsidRPr="00D41B76" w:rsidTr="00577E8A">
        <w:trPr>
          <w:trHeight w:val="266"/>
        </w:trPr>
        <w:tc>
          <w:tcPr>
            <w:tcW w:w="4803" w:type="dxa"/>
            <w:vAlign w:val="center"/>
          </w:tcPr>
          <w:p w:rsidR="00ED2C39" w:rsidRPr="00786BE4" w:rsidRDefault="000974EE" w:rsidP="00577E8A">
            <w:pPr>
              <w:shd w:val="clear" w:color="auto" w:fill="FFFFFF"/>
              <w:spacing w:line="250" w:lineRule="exact"/>
              <w:rPr>
                <w:b/>
              </w:rPr>
            </w:pPr>
            <w:r>
              <w:rPr>
                <w:b/>
              </w:rPr>
              <w:t>ООО «Идеал</w:t>
            </w:r>
            <w:r w:rsidR="00ED2C39" w:rsidRPr="00786BE4">
              <w:rPr>
                <w:b/>
              </w:rPr>
              <w:t>Формат»</w:t>
            </w:r>
          </w:p>
        </w:tc>
        <w:tc>
          <w:tcPr>
            <w:tcW w:w="4803" w:type="dxa"/>
            <w:vAlign w:val="center"/>
          </w:tcPr>
          <w:p w:rsidR="00ED2C39" w:rsidRPr="00786BE4" w:rsidRDefault="00E97DA8" w:rsidP="00563945">
            <w:pPr>
              <w:pStyle w:val="a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____________________________</w:t>
            </w:r>
          </w:p>
        </w:tc>
      </w:tr>
      <w:tr w:rsidR="00A949F2" w:rsidRPr="00D41B76" w:rsidTr="00577E8A">
        <w:trPr>
          <w:trHeight w:val="527"/>
        </w:trPr>
        <w:tc>
          <w:tcPr>
            <w:tcW w:w="4803" w:type="dxa"/>
            <w:vAlign w:val="center"/>
          </w:tcPr>
          <w:p w:rsidR="00A949F2" w:rsidRPr="00D41B76" w:rsidRDefault="00A949F2" w:rsidP="00577E8A">
            <w:pPr>
              <w:tabs>
                <w:tab w:val="left" w:pos="3240"/>
              </w:tabs>
            </w:pPr>
            <w:r w:rsidRPr="00786BE4">
              <w:rPr>
                <w:b/>
              </w:rPr>
              <w:t xml:space="preserve">Юридический адрес: </w:t>
            </w:r>
            <w:r w:rsidRPr="00D41B76">
              <w:t>6030</w:t>
            </w:r>
            <w:r w:rsidR="0033489A">
              <w:t>96</w:t>
            </w:r>
            <w:r w:rsidRPr="00D41B76">
              <w:t xml:space="preserve">, г. Н. Новгород, </w:t>
            </w:r>
            <w:r w:rsidR="00BB7DCD">
              <w:br/>
            </w:r>
            <w:r>
              <w:t xml:space="preserve"> </w:t>
            </w:r>
            <w:r w:rsidRPr="00D41B76">
              <w:t xml:space="preserve">ул. </w:t>
            </w:r>
            <w:r w:rsidR="00BB7DCD">
              <w:t>Силикатная</w:t>
            </w:r>
            <w:r w:rsidRPr="00D41B76">
              <w:t xml:space="preserve">, </w:t>
            </w:r>
            <w:r w:rsidR="00BB7DCD">
              <w:t>4</w:t>
            </w:r>
          </w:p>
        </w:tc>
        <w:tc>
          <w:tcPr>
            <w:tcW w:w="4803" w:type="dxa"/>
            <w:vAlign w:val="center"/>
          </w:tcPr>
          <w:p w:rsidR="00A949F2" w:rsidRPr="00951AEF" w:rsidRDefault="00A949F2" w:rsidP="00E97DA8">
            <w:pPr>
              <w:tabs>
                <w:tab w:val="left" w:pos="3240"/>
              </w:tabs>
              <w:rPr>
                <w:sz w:val="22"/>
                <w:szCs w:val="22"/>
              </w:rPr>
            </w:pPr>
            <w:r w:rsidRPr="00F145DB">
              <w:rPr>
                <w:b/>
              </w:rPr>
              <w:t xml:space="preserve">Юридический адрес: </w:t>
            </w:r>
          </w:p>
        </w:tc>
      </w:tr>
      <w:tr w:rsidR="00A949F2" w:rsidRPr="00D41B76" w:rsidTr="00577E8A">
        <w:trPr>
          <w:trHeight w:val="527"/>
        </w:trPr>
        <w:tc>
          <w:tcPr>
            <w:tcW w:w="4803" w:type="dxa"/>
            <w:vAlign w:val="center"/>
          </w:tcPr>
          <w:p w:rsidR="00A949F2" w:rsidRPr="00D41B76" w:rsidRDefault="00A949F2" w:rsidP="00577E8A">
            <w:pPr>
              <w:tabs>
                <w:tab w:val="left" w:pos="3240"/>
              </w:tabs>
            </w:pPr>
            <w:r w:rsidRPr="00786BE4">
              <w:rPr>
                <w:b/>
              </w:rPr>
              <w:t>Почтовый адрес:</w:t>
            </w:r>
            <w:r w:rsidRPr="00D41B76">
              <w:t xml:space="preserve"> </w:t>
            </w:r>
            <w:r w:rsidR="0033489A" w:rsidRPr="00D41B76">
              <w:t>6030</w:t>
            </w:r>
            <w:r w:rsidR="0033489A">
              <w:t>96</w:t>
            </w:r>
            <w:r w:rsidR="0033489A" w:rsidRPr="00D41B76">
              <w:t xml:space="preserve">, г. Н. Новгород, </w:t>
            </w:r>
            <w:r w:rsidR="0033489A">
              <w:br/>
              <w:t xml:space="preserve"> </w:t>
            </w:r>
            <w:r w:rsidR="0033489A" w:rsidRPr="00D41B76">
              <w:t xml:space="preserve">ул. </w:t>
            </w:r>
            <w:r w:rsidR="0033489A">
              <w:t>Силикатная</w:t>
            </w:r>
            <w:r w:rsidR="0033489A" w:rsidRPr="00D41B76">
              <w:t xml:space="preserve">, </w:t>
            </w:r>
            <w:r w:rsidR="0033489A">
              <w:t>4</w:t>
            </w:r>
          </w:p>
        </w:tc>
        <w:tc>
          <w:tcPr>
            <w:tcW w:w="4803" w:type="dxa"/>
            <w:vAlign w:val="center"/>
          </w:tcPr>
          <w:p w:rsidR="00A949F2" w:rsidRPr="00D41B76" w:rsidRDefault="00A949F2" w:rsidP="00E97DA8">
            <w:pPr>
              <w:tabs>
                <w:tab w:val="left" w:pos="3240"/>
              </w:tabs>
            </w:pPr>
            <w:r w:rsidRPr="00786BE4">
              <w:rPr>
                <w:b/>
              </w:rPr>
              <w:t xml:space="preserve">Почтовый адрес: </w:t>
            </w:r>
          </w:p>
        </w:tc>
      </w:tr>
      <w:tr w:rsidR="00A949F2" w:rsidRPr="00D41B76" w:rsidTr="00577E8A">
        <w:trPr>
          <w:trHeight w:val="249"/>
        </w:trPr>
        <w:tc>
          <w:tcPr>
            <w:tcW w:w="4803" w:type="dxa"/>
            <w:vAlign w:val="center"/>
          </w:tcPr>
          <w:p w:rsidR="00A949F2" w:rsidRPr="00D41B76" w:rsidRDefault="00A949F2" w:rsidP="00577E8A">
            <w:pPr>
              <w:shd w:val="clear" w:color="auto" w:fill="FFFFFF"/>
              <w:spacing w:line="250" w:lineRule="exact"/>
            </w:pPr>
            <w:r w:rsidRPr="00786BE4">
              <w:rPr>
                <w:b/>
              </w:rPr>
              <w:t>ИНН</w:t>
            </w:r>
            <w:r w:rsidRPr="00D41B76">
              <w:t xml:space="preserve"> </w:t>
            </w:r>
            <w:r w:rsidR="00BB7DCD">
              <w:t>5263090821</w:t>
            </w:r>
            <w:r w:rsidRPr="00D41B76">
              <w:t xml:space="preserve">    </w:t>
            </w:r>
            <w:r w:rsidRPr="00786BE4">
              <w:rPr>
                <w:b/>
              </w:rPr>
              <w:t>КПП</w:t>
            </w:r>
            <w:r w:rsidRPr="00D41B76">
              <w:t xml:space="preserve"> 526301001</w:t>
            </w:r>
          </w:p>
        </w:tc>
        <w:tc>
          <w:tcPr>
            <w:tcW w:w="4803" w:type="dxa"/>
            <w:vAlign w:val="center"/>
          </w:tcPr>
          <w:p w:rsidR="00A949F2" w:rsidRPr="00D41B76" w:rsidRDefault="00A949F2" w:rsidP="00E97DA8">
            <w:pPr>
              <w:shd w:val="clear" w:color="auto" w:fill="FFFFFF"/>
              <w:spacing w:line="250" w:lineRule="exact"/>
            </w:pPr>
            <w:r w:rsidRPr="00786BE4">
              <w:rPr>
                <w:b/>
              </w:rPr>
              <w:t>ИНН</w:t>
            </w:r>
            <w:r w:rsidRPr="00D41B76">
              <w:t xml:space="preserve">  </w:t>
            </w:r>
            <w:r w:rsidR="00426894">
              <w:t xml:space="preserve">    </w:t>
            </w:r>
            <w:r w:rsidR="00426894" w:rsidRPr="00426894">
              <w:rPr>
                <w:b/>
              </w:rPr>
              <w:t>КПП</w:t>
            </w:r>
            <w:r w:rsidRPr="00426894">
              <w:rPr>
                <w:b/>
                <w:sz w:val="22"/>
                <w:szCs w:val="22"/>
              </w:rPr>
              <w:t xml:space="preserve"> </w:t>
            </w:r>
            <w:r w:rsidRPr="00D41B76">
              <w:t xml:space="preserve">  </w:t>
            </w:r>
          </w:p>
        </w:tc>
      </w:tr>
      <w:tr w:rsidR="00A949F2" w:rsidRPr="00D41B76" w:rsidTr="00577E8A">
        <w:trPr>
          <w:trHeight w:val="249"/>
        </w:trPr>
        <w:tc>
          <w:tcPr>
            <w:tcW w:w="4803" w:type="dxa"/>
            <w:vAlign w:val="center"/>
          </w:tcPr>
          <w:p w:rsidR="00A949F2" w:rsidRPr="00D41B76" w:rsidRDefault="00A949F2" w:rsidP="00577E8A">
            <w:pPr>
              <w:tabs>
                <w:tab w:val="left" w:pos="3240"/>
              </w:tabs>
            </w:pPr>
            <w:r w:rsidRPr="00786BE4">
              <w:rPr>
                <w:b/>
              </w:rPr>
              <w:t>ОГРН:</w:t>
            </w:r>
            <w:r w:rsidR="00BB7DCD">
              <w:t>1125263001159</w:t>
            </w:r>
            <w:r w:rsidRPr="00D41B76">
              <w:t xml:space="preserve">   </w:t>
            </w:r>
            <w:r w:rsidRPr="00786BE4">
              <w:rPr>
                <w:b/>
              </w:rPr>
              <w:t xml:space="preserve"> ОКАТО</w:t>
            </w:r>
            <w:r w:rsidRPr="00D41B76">
              <w:t>:</w:t>
            </w:r>
            <w:r w:rsidR="00BB7DCD">
              <w:t>22401000000</w:t>
            </w:r>
          </w:p>
        </w:tc>
        <w:tc>
          <w:tcPr>
            <w:tcW w:w="4803" w:type="dxa"/>
            <w:vAlign w:val="center"/>
          </w:tcPr>
          <w:p w:rsidR="00E97DA8" w:rsidRDefault="00E97DA8" w:rsidP="00E97DA8">
            <w:pPr>
              <w:tabs>
                <w:tab w:val="left" w:pos="3240"/>
              </w:tabs>
              <w:rPr>
                <w:b/>
              </w:rPr>
            </w:pPr>
          </w:p>
          <w:p w:rsidR="00E97DA8" w:rsidRDefault="00E97DA8" w:rsidP="00E97DA8">
            <w:pPr>
              <w:tabs>
                <w:tab w:val="left" w:pos="3240"/>
              </w:tabs>
              <w:rPr>
                <w:b/>
              </w:rPr>
            </w:pPr>
            <w:r w:rsidRPr="00786BE4">
              <w:rPr>
                <w:b/>
              </w:rPr>
              <w:t>ОГРН</w:t>
            </w:r>
          </w:p>
          <w:p w:rsidR="00E97DA8" w:rsidRDefault="00E97DA8" w:rsidP="00E97DA8">
            <w:pPr>
              <w:tabs>
                <w:tab w:val="left" w:pos="3240"/>
              </w:tabs>
              <w:rPr>
                <w:b/>
              </w:rPr>
            </w:pPr>
          </w:p>
          <w:p w:rsidR="006C25D2" w:rsidRPr="00426894" w:rsidRDefault="00426894" w:rsidP="00E97DA8">
            <w:pPr>
              <w:tabs>
                <w:tab w:val="left" w:pos="3240"/>
              </w:tabs>
              <w:rPr>
                <w:b/>
              </w:rPr>
            </w:pPr>
            <w:r w:rsidRPr="00426894">
              <w:rPr>
                <w:b/>
              </w:rPr>
              <w:t>ОКПО</w:t>
            </w:r>
          </w:p>
        </w:tc>
      </w:tr>
      <w:tr w:rsidR="00A949F2" w:rsidRPr="00D41B76" w:rsidTr="00577E8A">
        <w:trPr>
          <w:trHeight w:val="249"/>
        </w:trPr>
        <w:tc>
          <w:tcPr>
            <w:tcW w:w="4803" w:type="dxa"/>
            <w:vAlign w:val="center"/>
          </w:tcPr>
          <w:p w:rsidR="00A949F2" w:rsidRPr="00D41B76" w:rsidRDefault="00A949F2" w:rsidP="00577E8A">
            <w:pPr>
              <w:shd w:val="clear" w:color="auto" w:fill="FFFFFF"/>
              <w:spacing w:line="250" w:lineRule="exact"/>
            </w:pPr>
            <w:r w:rsidRPr="00786BE4">
              <w:rPr>
                <w:b/>
              </w:rPr>
              <w:t>ОКПО</w:t>
            </w:r>
            <w:r w:rsidRPr="00D41B76">
              <w:t>:</w:t>
            </w:r>
            <w:r w:rsidR="00BB7DCD">
              <w:t>38650479</w:t>
            </w:r>
          </w:p>
        </w:tc>
        <w:tc>
          <w:tcPr>
            <w:tcW w:w="4803" w:type="dxa"/>
            <w:vAlign w:val="center"/>
          </w:tcPr>
          <w:p w:rsidR="00A949F2" w:rsidRPr="00D41B76" w:rsidRDefault="00A949F2" w:rsidP="00563945">
            <w:pPr>
              <w:shd w:val="clear" w:color="auto" w:fill="FFFFFF"/>
              <w:spacing w:line="250" w:lineRule="exact"/>
            </w:pPr>
          </w:p>
        </w:tc>
      </w:tr>
      <w:tr w:rsidR="00A949F2" w:rsidRPr="00D41B76" w:rsidTr="00577E8A">
        <w:trPr>
          <w:trHeight w:val="249"/>
        </w:trPr>
        <w:tc>
          <w:tcPr>
            <w:tcW w:w="4803" w:type="dxa"/>
            <w:vAlign w:val="center"/>
          </w:tcPr>
          <w:p w:rsidR="00A949F2" w:rsidRPr="00D41B76" w:rsidRDefault="00A949F2" w:rsidP="00577E8A">
            <w:pPr>
              <w:shd w:val="clear" w:color="auto" w:fill="FFFFFF"/>
              <w:spacing w:line="250" w:lineRule="exact"/>
            </w:pPr>
            <w:r w:rsidRPr="00786BE4">
              <w:rPr>
                <w:b/>
              </w:rPr>
              <w:t>Расч/сч</w:t>
            </w:r>
            <w:r w:rsidRPr="00D41B76">
              <w:t xml:space="preserve"> </w:t>
            </w:r>
            <w:r w:rsidR="00BB7DCD">
              <w:t>40702810800010000073</w:t>
            </w:r>
          </w:p>
        </w:tc>
        <w:tc>
          <w:tcPr>
            <w:tcW w:w="4803" w:type="dxa"/>
            <w:vAlign w:val="center"/>
          </w:tcPr>
          <w:p w:rsidR="00A949F2" w:rsidRPr="00D41B76" w:rsidRDefault="00A949F2" w:rsidP="00E97DA8">
            <w:pPr>
              <w:spacing w:line="360" w:lineRule="auto"/>
            </w:pPr>
            <w:r w:rsidRPr="00786BE4">
              <w:rPr>
                <w:b/>
              </w:rPr>
              <w:t xml:space="preserve">Расч/сч </w:t>
            </w:r>
          </w:p>
        </w:tc>
      </w:tr>
      <w:tr w:rsidR="00A949F2" w:rsidRPr="00D41B76" w:rsidTr="00577E8A">
        <w:trPr>
          <w:trHeight w:val="249"/>
        </w:trPr>
        <w:tc>
          <w:tcPr>
            <w:tcW w:w="4803" w:type="dxa"/>
            <w:vAlign w:val="center"/>
          </w:tcPr>
          <w:p w:rsidR="00A949F2" w:rsidRPr="00D41B76" w:rsidRDefault="00A949F2" w:rsidP="00C9070C">
            <w:pPr>
              <w:shd w:val="clear" w:color="auto" w:fill="FFFFFF"/>
              <w:spacing w:line="250" w:lineRule="exact"/>
            </w:pPr>
            <w:r w:rsidRPr="00786BE4">
              <w:rPr>
                <w:b/>
              </w:rPr>
              <w:t>Корр/сч</w:t>
            </w:r>
            <w:r w:rsidRPr="00D41B76">
              <w:t xml:space="preserve"> </w:t>
            </w:r>
            <w:r w:rsidR="00C9070C">
              <w:t>30101810522020000773</w:t>
            </w:r>
          </w:p>
        </w:tc>
        <w:tc>
          <w:tcPr>
            <w:tcW w:w="4803" w:type="dxa"/>
            <w:vAlign w:val="center"/>
          </w:tcPr>
          <w:p w:rsidR="00A949F2" w:rsidRPr="00D41B76" w:rsidRDefault="00A949F2" w:rsidP="00E97DA8">
            <w:pPr>
              <w:shd w:val="clear" w:color="auto" w:fill="FFFFFF"/>
              <w:spacing w:line="250" w:lineRule="exact"/>
            </w:pPr>
            <w:r w:rsidRPr="00786BE4">
              <w:rPr>
                <w:b/>
              </w:rPr>
              <w:t>Корр/сч</w:t>
            </w:r>
            <w:r w:rsidRPr="00D41B76">
              <w:t xml:space="preserve"> </w:t>
            </w:r>
          </w:p>
        </w:tc>
      </w:tr>
      <w:tr w:rsidR="00A949F2" w:rsidRPr="00D41B76" w:rsidTr="00577E8A">
        <w:trPr>
          <w:trHeight w:val="249"/>
        </w:trPr>
        <w:tc>
          <w:tcPr>
            <w:tcW w:w="4803" w:type="dxa"/>
            <w:vAlign w:val="center"/>
          </w:tcPr>
          <w:p w:rsidR="00A949F2" w:rsidRPr="00D41B76" w:rsidRDefault="00A949F2" w:rsidP="00577E8A">
            <w:pPr>
              <w:shd w:val="clear" w:color="auto" w:fill="FFFFFF"/>
              <w:spacing w:line="250" w:lineRule="exact"/>
            </w:pPr>
            <w:r w:rsidRPr="00786BE4">
              <w:rPr>
                <w:b/>
              </w:rPr>
              <w:t>Банк</w:t>
            </w:r>
            <w:r w:rsidRPr="00D41B76">
              <w:t>: ОАО НКБ «Радиотехбанк», г. Н. Новгород</w:t>
            </w:r>
          </w:p>
        </w:tc>
        <w:tc>
          <w:tcPr>
            <w:tcW w:w="4803" w:type="dxa"/>
            <w:vAlign w:val="center"/>
          </w:tcPr>
          <w:p w:rsidR="00A949F2" w:rsidRPr="00D41B76" w:rsidRDefault="00A949F2" w:rsidP="00E97DA8">
            <w:pPr>
              <w:jc w:val="both"/>
            </w:pPr>
            <w:r w:rsidRPr="00786BE4">
              <w:rPr>
                <w:b/>
              </w:rPr>
              <w:t>Банк</w:t>
            </w:r>
            <w:r w:rsidRPr="00D41B76">
              <w:t>:</w:t>
            </w:r>
            <w:r w:rsidRPr="00786BE4">
              <w:rPr>
                <w:bCs/>
                <w:sz w:val="18"/>
                <w:szCs w:val="18"/>
              </w:rPr>
              <w:t xml:space="preserve"> </w:t>
            </w:r>
            <w:r w:rsidR="005C6690">
              <w:t xml:space="preserve"> </w:t>
            </w:r>
            <w:r w:rsidR="001C1D1E">
              <w:t xml:space="preserve"> </w:t>
            </w:r>
          </w:p>
        </w:tc>
      </w:tr>
      <w:tr w:rsidR="00A949F2" w:rsidRPr="00D41B76" w:rsidTr="00577E8A">
        <w:trPr>
          <w:trHeight w:val="249"/>
        </w:trPr>
        <w:tc>
          <w:tcPr>
            <w:tcW w:w="4803" w:type="dxa"/>
            <w:vAlign w:val="center"/>
          </w:tcPr>
          <w:p w:rsidR="00A949F2" w:rsidRPr="00D41B76" w:rsidRDefault="00A949F2" w:rsidP="00C9070C">
            <w:pPr>
              <w:shd w:val="clear" w:color="auto" w:fill="FFFFFF"/>
              <w:spacing w:line="250" w:lineRule="exact"/>
            </w:pPr>
            <w:r w:rsidRPr="00786BE4">
              <w:rPr>
                <w:b/>
              </w:rPr>
              <w:t>БИК</w:t>
            </w:r>
            <w:r w:rsidRPr="00D41B76">
              <w:t xml:space="preserve"> </w:t>
            </w:r>
            <w:r w:rsidR="00C9070C">
              <w:t>042202773</w:t>
            </w:r>
          </w:p>
        </w:tc>
        <w:tc>
          <w:tcPr>
            <w:tcW w:w="4803" w:type="dxa"/>
            <w:vAlign w:val="center"/>
          </w:tcPr>
          <w:p w:rsidR="00A949F2" w:rsidRPr="00D41B76" w:rsidRDefault="00A949F2" w:rsidP="00E97DA8">
            <w:pPr>
              <w:spacing w:line="360" w:lineRule="auto"/>
              <w:ind w:firstLine="17"/>
            </w:pPr>
            <w:r w:rsidRPr="00786BE4">
              <w:rPr>
                <w:b/>
              </w:rPr>
              <w:t xml:space="preserve">БИК </w:t>
            </w:r>
          </w:p>
        </w:tc>
      </w:tr>
      <w:tr w:rsidR="00A949F2" w:rsidRPr="00D41B76" w:rsidTr="00577E8A">
        <w:trPr>
          <w:trHeight w:val="249"/>
        </w:trPr>
        <w:tc>
          <w:tcPr>
            <w:tcW w:w="4803" w:type="dxa"/>
            <w:vAlign w:val="center"/>
          </w:tcPr>
          <w:p w:rsidR="00A949F2" w:rsidRPr="00D41B76" w:rsidRDefault="00A949F2" w:rsidP="00577E8A">
            <w:pPr>
              <w:shd w:val="clear" w:color="auto" w:fill="FFFFFF"/>
              <w:spacing w:line="250" w:lineRule="exact"/>
            </w:pPr>
          </w:p>
        </w:tc>
        <w:tc>
          <w:tcPr>
            <w:tcW w:w="4803" w:type="dxa"/>
            <w:vAlign w:val="center"/>
          </w:tcPr>
          <w:p w:rsidR="00A949F2" w:rsidRPr="00D41B76" w:rsidRDefault="00A949F2" w:rsidP="00786BE4">
            <w:pPr>
              <w:spacing w:line="360" w:lineRule="auto"/>
              <w:ind w:firstLine="17"/>
            </w:pPr>
          </w:p>
        </w:tc>
      </w:tr>
      <w:tr w:rsidR="00A949F2" w:rsidRPr="00D41B76" w:rsidTr="00786BE4">
        <w:trPr>
          <w:trHeight w:val="270"/>
        </w:trPr>
        <w:tc>
          <w:tcPr>
            <w:tcW w:w="4803" w:type="dxa"/>
            <w:vAlign w:val="center"/>
          </w:tcPr>
          <w:p w:rsidR="00A949F2" w:rsidRDefault="00A949F2" w:rsidP="00786BE4">
            <w:pPr>
              <w:shd w:val="clear" w:color="auto" w:fill="FFFFFF"/>
              <w:spacing w:line="250" w:lineRule="exact"/>
            </w:pPr>
          </w:p>
          <w:p w:rsidR="00A949F2" w:rsidRDefault="00A949F2" w:rsidP="00786BE4">
            <w:pPr>
              <w:shd w:val="clear" w:color="auto" w:fill="FFFFFF"/>
              <w:spacing w:line="250" w:lineRule="exact"/>
            </w:pPr>
          </w:p>
          <w:p w:rsidR="00A949F2" w:rsidRDefault="00A949F2" w:rsidP="00786BE4">
            <w:pPr>
              <w:shd w:val="clear" w:color="auto" w:fill="FFFFFF"/>
              <w:spacing w:line="250" w:lineRule="exact"/>
            </w:pPr>
          </w:p>
          <w:p w:rsidR="00A949F2" w:rsidRDefault="00A949F2" w:rsidP="00786BE4">
            <w:pPr>
              <w:shd w:val="clear" w:color="auto" w:fill="FFFFFF"/>
              <w:spacing w:line="250" w:lineRule="exact"/>
            </w:pPr>
          </w:p>
          <w:p w:rsidR="00A949F2" w:rsidRDefault="00A949F2" w:rsidP="00786BE4">
            <w:pPr>
              <w:shd w:val="clear" w:color="auto" w:fill="FFFFFF"/>
              <w:spacing w:line="250" w:lineRule="exact"/>
            </w:pPr>
          </w:p>
          <w:p w:rsidR="00A949F2" w:rsidRDefault="00A949F2" w:rsidP="00786BE4">
            <w:pPr>
              <w:shd w:val="clear" w:color="auto" w:fill="FFFFFF"/>
              <w:spacing w:line="250" w:lineRule="exact"/>
            </w:pPr>
          </w:p>
          <w:p w:rsidR="00A949F2" w:rsidRDefault="00A949F2" w:rsidP="00786BE4">
            <w:pPr>
              <w:shd w:val="clear" w:color="auto" w:fill="FFFFFF"/>
              <w:spacing w:line="250" w:lineRule="exact"/>
            </w:pPr>
          </w:p>
          <w:p w:rsidR="00A949F2" w:rsidRPr="00D41B76" w:rsidRDefault="00A949F2" w:rsidP="00BB7DCD">
            <w:pPr>
              <w:shd w:val="clear" w:color="auto" w:fill="FFFFFF"/>
              <w:spacing w:line="250" w:lineRule="exact"/>
            </w:pPr>
            <w:r w:rsidRPr="00D41B76">
              <w:t>____________________/</w:t>
            </w:r>
            <w:r w:rsidRPr="00786BE4">
              <w:rPr>
                <w:color w:val="000000"/>
                <w:spacing w:val="7"/>
                <w:w w:val="110"/>
              </w:rPr>
              <w:t xml:space="preserve"> Л</w:t>
            </w:r>
            <w:r w:rsidR="00BB7DCD">
              <w:rPr>
                <w:color w:val="000000"/>
                <w:spacing w:val="7"/>
                <w:w w:val="110"/>
              </w:rPr>
              <w:t>арина</w:t>
            </w:r>
            <w:r w:rsidRPr="00786BE4">
              <w:rPr>
                <w:color w:val="000000"/>
                <w:spacing w:val="7"/>
                <w:w w:val="110"/>
              </w:rPr>
              <w:t xml:space="preserve"> </w:t>
            </w:r>
            <w:r w:rsidR="00BB7DCD">
              <w:rPr>
                <w:color w:val="000000"/>
                <w:spacing w:val="7"/>
                <w:w w:val="110"/>
              </w:rPr>
              <w:t>Т</w:t>
            </w:r>
            <w:r w:rsidRPr="00786BE4">
              <w:rPr>
                <w:color w:val="000000"/>
                <w:spacing w:val="7"/>
                <w:w w:val="110"/>
              </w:rPr>
              <w:t>.</w:t>
            </w:r>
            <w:r w:rsidR="00BB7DCD">
              <w:rPr>
                <w:color w:val="000000"/>
                <w:spacing w:val="7"/>
                <w:w w:val="110"/>
              </w:rPr>
              <w:t>А</w:t>
            </w:r>
            <w:r w:rsidRPr="00786BE4">
              <w:rPr>
                <w:color w:val="000000"/>
                <w:spacing w:val="7"/>
                <w:w w:val="110"/>
              </w:rPr>
              <w:t>./</w:t>
            </w:r>
          </w:p>
        </w:tc>
        <w:tc>
          <w:tcPr>
            <w:tcW w:w="4803" w:type="dxa"/>
            <w:vAlign w:val="center"/>
          </w:tcPr>
          <w:p w:rsidR="00A949F2" w:rsidRPr="00A949F2" w:rsidRDefault="00A949F2" w:rsidP="00A949F2"/>
          <w:p w:rsidR="00A949F2" w:rsidRPr="00A949F2" w:rsidRDefault="00A949F2" w:rsidP="00A949F2"/>
          <w:p w:rsidR="00A949F2" w:rsidRPr="00A949F2" w:rsidRDefault="00A949F2" w:rsidP="00A949F2"/>
          <w:p w:rsidR="00A949F2" w:rsidRPr="00A949F2" w:rsidRDefault="00A949F2" w:rsidP="00A949F2"/>
          <w:p w:rsidR="00A949F2" w:rsidRDefault="00A949F2" w:rsidP="00A949F2"/>
          <w:p w:rsidR="00A949F2" w:rsidRDefault="00A949F2" w:rsidP="00A949F2"/>
          <w:p w:rsidR="005C6690" w:rsidRDefault="005C6690" w:rsidP="00DA56C7"/>
          <w:p w:rsidR="005C6690" w:rsidRDefault="005C6690" w:rsidP="00DA56C7"/>
          <w:p w:rsidR="00A949F2" w:rsidRPr="00A949F2" w:rsidRDefault="00A949F2" w:rsidP="00577E8A">
            <w:r w:rsidRPr="00D41B76">
              <w:t>____________________/</w:t>
            </w:r>
            <w:r w:rsidRPr="00786BE4">
              <w:rPr>
                <w:color w:val="000000"/>
                <w:spacing w:val="7"/>
                <w:w w:val="110"/>
              </w:rPr>
              <w:t xml:space="preserve"> </w:t>
            </w:r>
            <w:r w:rsidR="005C6690">
              <w:t xml:space="preserve"> </w:t>
            </w:r>
            <w:r w:rsidR="00577E8A">
              <w:t xml:space="preserve">                        </w:t>
            </w:r>
            <w:r w:rsidR="00DA56C7">
              <w:rPr>
                <w:color w:val="000000"/>
                <w:spacing w:val="7"/>
                <w:w w:val="110"/>
              </w:rPr>
              <w:t>/</w:t>
            </w:r>
          </w:p>
        </w:tc>
      </w:tr>
      <w:bookmarkEnd w:id="0"/>
      <w:bookmarkEnd w:id="1"/>
    </w:tbl>
    <w:p w:rsidR="00EA653B" w:rsidRPr="00EA653B" w:rsidRDefault="00EA653B" w:rsidP="00EA653B"/>
    <w:p w:rsidR="00EA653B" w:rsidRPr="00EA653B" w:rsidRDefault="00EA653B" w:rsidP="00EA653B"/>
    <w:p w:rsidR="00EA653B" w:rsidRPr="00EA653B" w:rsidRDefault="00EA653B" w:rsidP="00EA653B"/>
    <w:p w:rsidR="00EA653B" w:rsidRPr="00EA653B" w:rsidRDefault="00EA653B" w:rsidP="00EA653B"/>
    <w:p w:rsidR="00EA653B" w:rsidRPr="00EA653B" w:rsidRDefault="00EA653B" w:rsidP="00EA653B"/>
    <w:p w:rsidR="00EA653B" w:rsidRPr="00EA653B" w:rsidRDefault="00EA653B" w:rsidP="00EA653B"/>
    <w:p w:rsidR="00EA653B" w:rsidRPr="00EA653B" w:rsidRDefault="00EA653B" w:rsidP="00EA653B"/>
    <w:p w:rsidR="00EA653B" w:rsidRPr="00EA653B" w:rsidRDefault="00EA653B" w:rsidP="00EA653B"/>
    <w:p w:rsidR="00EA653B" w:rsidRPr="00EA653B" w:rsidRDefault="00EA653B" w:rsidP="00EA653B"/>
    <w:sectPr w:rsidR="00EA653B" w:rsidRPr="00EA653B" w:rsidSect="00A15B5C">
      <w:type w:val="continuous"/>
      <w:pgSz w:w="11909" w:h="16834"/>
      <w:pgMar w:top="1134" w:right="994" w:bottom="28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21" w:rsidRDefault="00F10921">
      <w:r>
        <w:separator/>
      </w:r>
    </w:p>
  </w:endnote>
  <w:endnote w:type="continuationSeparator" w:id="0">
    <w:p w:rsidR="00F10921" w:rsidRDefault="00F10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E8" w:rsidRDefault="00892315" w:rsidP="007C75C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A69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69E8" w:rsidRDefault="00DA69E8" w:rsidP="00D41B7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E8" w:rsidRDefault="00892315" w:rsidP="007C75C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A69E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070C">
      <w:rPr>
        <w:rStyle w:val="a6"/>
        <w:noProof/>
      </w:rPr>
      <w:t>2</w:t>
    </w:r>
    <w:r>
      <w:rPr>
        <w:rStyle w:val="a6"/>
      </w:rPr>
      <w:fldChar w:fldCharType="end"/>
    </w:r>
  </w:p>
  <w:p w:rsidR="00DA69E8" w:rsidRDefault="00DA69E8" w:rsidP="00D41B7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21" w:rsidRDefault="00F10921">
      <w:r>
        <w:separator/>
      </w:r>
    </w:p>
  </w:footnote>
  <w:footnote w:type="continuationSeparator" w:id="0">
    <w:p w:rsidR="00F10921" w:rsidRDefault="00F10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E50"/>
    <w:multiLevelType w:val="singleLevel"/>
    <w:tmpl w:val="D9566624"/>
    <w:lvl w:ilvl="0">
      <w:start w:val="3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">
    <w:nsid w:val="209225DF"/>
    <w:multiLevelType w:val="singleLevel"/>
    <w:tmpl w:val="B7B8C4EA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5.%1."/>
        <w:legacy w:legacy="1" w:legacySpace="0" w:legacyIndent="425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F63"/>
    <w:rsid w:val="00005CC8"/>
    <w:rsid w:val="00071357"/>
    <w:rsid w:val="00074666"/>
    <w:rsid w:val="00093832"/>
    <w:rsid w:val="00095684"/>
    <w:rsid w:val="000974EE"/>
    <w:rsid w:val="000A4BFA"/>
    <w:rsid w:val="000B076C"/>
    <w:rsid w:val="000C2D23"/>
    <w:rsid w:val="000C2F63"/>
    <w:rsid w:val="000D490F"/>
    <w:rsid w:val="000D4AB8"/>
    <w:rsid w:val="000E03C0"/>
    <w:rsid w:val="000E20B8"/>
    <w:rsid w:val="0010602B"/>
    <w:rsid w:val="00111FAF"/>
    <w:rsid w:val="001332D3"/>
    <w:rsid w:val="00142EBD"/>
    <w:rsid w:val="001637DB"/>
    <w:rsid w:val="001853C7"/>
    <w:rsid w:val="001867F2"/>
    <w:rsid w:val="001923B8"/>
    <w:rsid w:val="001A2E36"/>
    <w:rsid w:val="001A5BDF"/>
    <w:rsid w:val="001B5895"/>
    <w:rsid w:val="001B5F42"/>
    <w:rsid w:val="001C1D1E"/>
    <w:rsid w:val="001C2172"/>
    <w:rsid w:val="001C2477"/>
    <w:rsid w:val="001F7BD7"/>
    <w:rsid w:val="0020034A"/>
    <w:rsid w:val="0020727E"/>
    <w:rsid w:val="0022020F"/>
    <w:rsid w:val="00227612"/>
    <w:rsid w:val="00251F9B"/>
    <w:rsid w:val="00256E2B"/>
    <w:rsid w:val="00285BB1"/>
    <w:rsid w:val="002A1971"/>
    <w:rsid w:val="002B7044"/>
    <w:rsid w:val="002C00F9"/>
    <w:rsid w:val="002F05BE"/>
    <w:rsid w:val="002F39BE"/>
    <w:rsid w:val="002F56B8"/>
    <w:rsid w:val="0033184C"/>
    <w:rsid w:val="0033489A"/>
    <w:rsid w:val="0035090E"/>
    <w:rsid w:val="003556F6"/>
    <w:rsid w:val="00382708"/>
    <w:rsid w:val="00385E3E"/>
    <w:rsid w:val="00393D05"/>
    <w:rsid w:val="00394982"/>
    <w:rsid w:val="003B193E"/>
    <w:rsid w:val="003D153A"/>
    <w:rsid w:val="003E1662"/>
    <w:rsid w:val="003F3986"/>
    <w:rsid w:val="0040176E"/>
    <w:rsid w:val="004028F4"/>
    <w:rsid w:val="0040629B"/>
    <w:rsid w:val="0041128D"/>
    <w:rsid w:val="00423BAC"/>
    <w:rsid w:val="00426894"/>
    <w:rsid w:val="00427837"/>
    <w:rsid w:val="00437A67"/>
    <w:rsid w:val="00452276"/>
    <w:rsid w:val="00461831"/>
    <w:rsid w:val="0047000F"/>
    <w:rsid w:val="004C6950"/>
    <w:rsid w:val="00501F5A"/>
    <w:rsid w:val="00532B1E"/>
    <w:rsid w:val="005344D8"/>
    <w:rsid w:val="0053573A"/>
    <w:rsid w:val="00546ADB"/>
    <w:rsid w:val="00563945"/>
    <w:rsid w:val="00577E8A"/>
    <w:rsid w:val="005C6690"/>
    <w:rsid w:val="005E2FFC"/>
    <w:rsid w:val="005E6242"/>
    <w:rsid w:val="005F2633"/>
    <w:rsid w:val="00610F3F"/>
    <w:rsid w:val="00622236"/>
    <w:rsid w:val="00651BC2"/>
    <w:rsid w:val="00655B4A"/>
    <w:rsid w:val="00687603"/>
    <w:rsid w:val="006C25D2"/>
    <w:rsid w:val="006D5A05"/>
    <w:rsid w:val="006E310F"/>
    <w:rsid w:val="006E7926"/>
    <w:rsid w:val="0070320F"/>
    <w:rsid w:val="00707CBD"/>
    <w:rsid w:val="007149C1"/>
    <w:rsid w:val="007223E2"/>
    <w:rsid w:val="007332F9"/>
    <w:rsid w:val="00743104"/>
    <w:rsid w:val="00743BEB"/>
    <w:rsid w:val="00757E36"/>
    <w:rsid w:val="00786BE4"/>
    <w:rsid w:val="007967FA"/>
    <w:rsid w:val="00797680"/>
    <w:rsid w:val="007C75C0"/>
    <w:rsid w:val="007E0FCC"/>
    <w:rsid w:val="007F6FDE"/>
    <w:rsid w:val="00806390"/>
    <w:rsid w:val="00816DCC"/>
    <w:rsid w:val="00820484"/>
    <w:rsid w:val="00827440"/>
    <w:rsid w:val="00827ABD"/>
    <w:rsid w:val="0083719B"/>
    <w:rsid w:val="0085015A"/>
    <w:rsid w:val="00860995"/>
    <w:rsid w:val="00881DF6"/>
    <w:rsid w:val="0089160F"/>
    <w:rsid w:val="00892315"/>
    <w:rsid w:val="008963A0"/>
    <w:rsid w:val="008A6855"/>
    <w:rsid w:val="008B2A70"/>
    <w:rsid w:val="008C776B"/>
    <w:rsid w:val="008F1FCF"/>
    <w:rsid w:val="008F6FBC"/>
    <w:rsid w:val="00903A86"/>
    <w:rsid w:val="00907380"/>
    <w:rsid w:val="009208A4"/>
    <w:rsid w:val="009213AB"/>
    <w:rsid w:val="0093499F"/>
    <w:rsid w:val="00944459"/>
    <w:rsid w:val="00944DBA"/>
    <w:rsid w:val="00951AEF"/>
    <w:rsid w:val="00964E05"/>
    <w:rsid w:val="009740E0"/>
    <w:rsid w:val="00981F6B"/>
    <w:rsid w:val="009973D4"/>
    <w:rsid w:val="009A3986"/>
    <w:rsid w:val="009D1022"/>
    <w:rsid w:val="009E0682"/>
    <w:rsid w:val="00A142F3"/>
    <w:rsid w:val="00A15B5C"/>
    <w:rsid w:val="00A32C33"/>
    <w:rsid w:val="00A360F2"/>
    <w:rsid w:val="00A36986"/>
    <w:rsid w:val="00A37FBE"/>
    <w:rsid w:val="00A62DC0"/>
    <w:rsid w:val="00A81B28"/>
    <w:rsid w:val="00A949F2"/>
    <w:rsid w:val="00AA46F5"/>
    <w:rsid w:val="00AB5BAF"/>
    <w:rsid w:val="00AC3BA1"/>
    <w:rsid w:val="00AD16D8"/>
    <w:rsid w:val="00AE24B7"/>
    <w:rsid w:val="00AF7704"/>
    <w:rsid w:val="00B0604E"/>
    <w:rsid w:val="00B06754"/>
    <w:rsid w:val="00B103EE"/>
    <w:rsid w:val="00B37DF6"/>
    <w:rsid w:val="00B54C2F"/>
    <w:rsid w:val="00B63F7C"/>
    <w:rsid w:val="00B97D67"/>
    <w:rsid w:val="00BA64BB"/>
    <w:rsid w:val="00BB541F"/>
    <w:rsid w:val="00BB7DCD"/>
    <w:rsid w:val="00BE51CB"/>
    <w:rsid w:val="00BF107A"/>
    <w:rsid w:val="00BF2D1E"/>
    <w:rsid w:val="00C30AF9"/>
    <w:rsid w:val="00C338F7"/>
    <w:rsid w:val="00C45E43"/>
    <w:rsid w:val="00C6090B"/>
    <w:rsid w:val="00C61F7E"/>
    <w:rsid w:val="00C9070C"/>
    <w:rsid w:val="00C92709"/>
    <w:rsid w:val="00C97442"/>
    <w:rsid w:val="00CB6056"/>
    <w:rsid w:val="00CB716E"/>
    <w:rsid w:val="00CC4991"/>
    <w:rsid w:val="00CC70EC"/>
    <w:rsid w:val="00CF2EDF"/>
    <w:rsid w:val="00D068E9"/>
    <w:rsid w:val="00D16A41"/>
    <w:rsid w:val="00D27929"/>
    <w:rsid w:val="00D33DFB"/>
    <w:rsid w:val="00D41B76"/>
    <w:rsid w:val="00D42D74"/>
    <w:rsid w:val="00D52696"/>
    <w:rsid w:val="00D77A77"/>
    <w:rsid w:val="00D92C7C"/>
    <w:rsid w:val="00D96694"/>
    <w:rsid w:val="00DA08EB"/>
    <w:rsid w:val="00DA330C"/>
    <w:rsid w:val="00DA56C7"/>
    <w:rsid w:val="00DA69E8"/>
    <w:rsid w:val="00DB130B"/>
    <w:rsid w:val="00DC1E8A"/>
    <w:rsid w:val="00DC486B"/>
    <w:rsid w:val="00DE558D"/>
    <w:rsid w:val="00DE77BF"/>
    <w:rsid w:val="00DF36EA"/>
    <w:rsid w:val="00E068E9"/>
    <w:rsid w:val="00E07FAE"/>
    <w:rsid w:val="00E85F62"/>
    <w:rsid w:val="00E87D4D"/>
    <w:rsid w:val="00E92115"/>
    <w:rsid w:val="00E969F0"/>
    <w:rsid w:val="00E97DA8"/>
    <w:rsid w:val="00EA3C0A"/>
    <w:rsid w:val="00EA653B"/>
    <w:rsid w:val="00EC46D9"/>
    <w:rsid w:val="00EC580E"/>
    <w:rsid w:val="00ED2C39"/>
    <w:rsid w:val="00EE29DE"/>
    <w:rsid w:val="00F10921"/>
    <w:rsid w:val="00F12C9B"/>
    <w:rsid w:val="00F132ED"/>
    <w:rsid w:val="00F145DB"/>
    <w:rsid w:val="00F27885"/>
    <w:rsid w:val="00F31369"/>
    <w:rsid w:val="00F31869"/>
    <w:rsid w:val="00F47081"/>
    <w:rsid w:val="00F510C8"/>
    <w:rsid w:val="00F85417"/>
    <w:rsid w:val="00FB4826"/>
    <w:rsid w:val="00FB6B4C"/>
    <w:rsid w:val="00FC4908"/>
    <w:rsid w:val="00FC6E82"/>
    <w:rsid w:val="00FE20AF"/>
    <w:rsid w:val="00FE54D2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44DBA"/>
    <w:pPr>
      <w:keepNext/>
      <w:widowControl/>
      <w:autoSpaceDE/>
      <w:autoSpaceDN/>
      <w:adjustRightInd/>
      <w:ind w:firstLine="36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44D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FF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E2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41B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1B76"/>
  </w:style>
  <w:style w:type="paragraph" w:styleId="a7">
    <w:name w:val="header"/>
    <w:basedOn w:val="a"/>
    <w:rsid w:val="002F56B8"/>
    <w:pPr>
      <w:tabs>
        <w:tab w:val="center" w:pos="4677"/>
        <w:tab w:val="right" w:pos="9355"/>
      </w:tabs>
    </w:pPr>
  </w:style>
  <w:style w:type="paragraph" w:styleId="a8">
    <w:name w:val="Subtitle"/>
    <w:basedOn w:val="a"/>
    <w:next w:val="a9"/>
    <w:link w:val="aa"/>
    <w:qFormat/>
    <w:rsid w:val="00951AEF"/>
    <w:pPr>
      <w:widowControl/>
      <w:suppressAutoHyphens/>
      <w:autoSpaceDE/>
      <w:autoSpaceDN/>
      <w:adjustRightInd/>
    </w:pPr>
    <w:rPr>
      <w:sz w:val="32"/>
      <w:lang w:eastAsia="ar-SA"/>
    </w:rPr>
  </w:style>
  <w:style w:type="character" w:customStyle="1" w:styleId="aa">
    <w:name w:val="Подзаголовок Знак"/>
    <w:basedOn w:val="a0"/>
    <w:link w:val="a8"/>
    <w:rsid w:val="00951AEF"/>
    <w:rPr>
      <w:sz w:val="32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951AEF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951AEF"/>
  </w:style>
  <w:style w:type="paragraph" w:styleId="ac">
    <w:name w:val="Normal (Web)"/>
    <w:basedOn w:val="a"/>
    <w:uiPriority w:val="99"/>
    <w:unhideWhenUsed/>
    <w:rsid w:val="003348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rina\Desktop\&#1053;&#1040;&#1044;&#1054;\&#1044;&#1086;&#1075;&#1086;&#1074;&#1086;&#1088;&#1072;\&#1041;&#1072;&#1075;&#1083;&#1072;&#1077;&#1074;\&#1080;&#1087;_&#1073;&#1072;&#1075;&#1083;&#1072;&#1077;&#1074;_dogovor%20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C5948-3873-4E39-9A69-DFADE729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ип_баглаев_dogovor 11</Template>
  <TotalTime>283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IDEAL-FORMAT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ALarina</dc:creator>
  <cp:lastModifiedBy>spiridonova</cp:lastModifiedBy>
  <cp:revision>26</cp:revision>
  <cp:lastPrinted>2013-06-21T07:58:00Z</cp:lastPrinted>
  <dcterms:created xsi:type="dcterms:W3CDTF">2012-12-12T05:45:00Z</dcterms:created>
  <dcterms:modified xsi:type="dcterms:W3CDTF">2018-03-19T12:45:00Z</dcterms:modified>
</cp:coreProperties>
</file>